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E739C" w14:textId="2A9B0F50" w:rsidR="002D658D" w:rsidRDefault="00127ADA" w:rsidP="002D658D">
      <w:pPr>
        <w:pStyle w:val="Header"/>
      </w:pPr>
      <w:r>
        <w:rPr>
          <w:noProof/>
        </w:rPr>
        <w:pict w14:anchorId="016AAB07">
          <v:rect id="Rectangle 63" o:spid="_x0000_s2057" style="position:absolute;margin-left:-15.85pt;margin-top:-30.8pt;width:627.15pt;height:76pt;rotation:341584fd;z-index:-251658752;visibility:visible;mso-wrap-distance-left:9.35pt;mso-wrap-distance-right:9.35pt;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" o:allowoverlap="f" fillcolor="#1c5995" stroked="f" strokeweight="1pt">
            <v:textbox style="mso-next-textbox:#Rectangle 63">
              <w:txbxContent>
                <w:p w14:paraId="3D7D86B9" w14:textId="77777777" w:rsidR="00A16AB6" w:rsidRDefault="00A16AB6" w:rsidP="006E0C78">
                  <w:pPr>
                    <w:pStyle w:val="Header"/>
                    <w:tabs>
                      <w:tab w:val="clear" w:pos="4680"/>
                      <w:tab w:val="clear" w:pos="9360"/>
                    </w:tabs>
                    <w:ind w:left="7200" w:firstLine="720"/>
                    <w:rPr>
                      <w:caps/>
                      <w:color w:val="FFFFFF" w:themeColor="background1"/>
                    </w:rPr>
                  </w:pPr>
                </w:p>
                <w:p w14:paraId="6B84C1C1" w14:textId="77777777" w:rsidR="00A16AB6" w:rsidRDefault="00A16AB6" w:rsidP="006E0C78">
                  <w:pPr>
                    <w:pStyle w:val="Header"/>
                    <w:tabs>
                      <w:tab w:val="clear" w:pos="4680"/>
                      <w:tab w:val="clear" w:pos="9360"/>
                    </w:tabs>
                    <w:ind w:left="7200" w:firstLine="720"/>
                    <w:rPr>
                      <w:caps/>
                      <w:color w:val="FFFFFF" w:themeColor="background1"/>
                    </w:rPr>
                  </w:pPr>
                </w:p>
                <w:p w14:paraId="123208B5" w14:textId="77777777" w:rsidR="00AB065D" w:rsidRDefault="00AB065D" w:rsidP="00AB065D">
                  <w:pPr>
                    <w:pStyle w:val="Header"/>
                    <w:tabs>
                      <w:tab w:val="clear" w:pos="4680"/>
                      <w:tab w:val="clear" w:pos="9360"/>
                    </w:tabs>
                    <w:ind w:left="7920"/>
                    <w:rPr>
                      <w:caps/>
                      <w:color w:val="FFFFFF" w:themeColor="background1"/>
                    </w:rPr>
                  </w:pPr>
                </w:p>
                <w:p w14:paraId="3328E3EF" w14:textId="5C3FAF39" w:rsidR="006E0C78" w:rsidRDefault="006E0C78" w:rsidP="00AB065D">
                  <w:pPr>
                    <w:pStyle w:val="Header"/>
                    <w:tabs>
                      <w:tab w:val="clear" w:pos="4680"/>
                      <w:tab w:val="clear" w:pos="9360"/>
                    </w:tabs>
                    <w:ind w:left="7920"/>
                    <w:rPr>
                      <w:caps/>
                      <w:color w:val="FFFFFF" w:themeColor="background1"/>
                    </w:rPr>
                  </w:pPr>
                  <w:r>
                    <w:rPr>
                      <w:caps/>
                      <w:noProof/>
                      <w:color w:val="FFFFFF" w:themeColor="background1"/>
                    </w:rPr>
                    <w:drawing>
                      <wp:inline distT="0" distB="0" distL="0" distR="0" wp14:anchorId="685A7B20" wp14:editId="72325835">
                        <wp:extent cx="2117762" cy="449580"/>
                        <wp:effectExtent l="0" t="0" r="0" b="0"/>
                        <wp:docPr id="1114255715" name="Picture 1114255715" descr="A black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81919" name="Picture 1" descr="A black background with white text&#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2123525" cy="450803"/>
                                </a:xfrm>
                                <a:prstGeom prst="rect">
                                  <a:avLst/>
                                </a:prstGeom>
                              </pic:spPr>
                            </pic:pic>
                          </a:graphicData>
                        </a:graphic>
                      </wp:inline>
                    </w:drawing>
                  </w:r>
                </w:p>
                <w:p w14:paraId="42BD044B" w14:textId="77777777" w:rsidR="006E0C78" w:rsidRDefault="006E0C78" w:rsidP="006E0C78">
                  <w:pPr>
                    <w:pStyle w:val="Header"/>
                    <w:tabs>
                      <w:tab w:val="clear" w:pos="4680"/>
                      <w:tab w:val="clear" w:pos="9360"/>
                    </w:tabs>
                    <w:jc w:val="center"/>
                    <w:rPr>
                      <w:caps/>
                      <w:color w:val="FFFFFF" w:themeColor="background1"/>
                    </w:rPr>
                  </w:pPr>
                  <w:bookmarkStart w:id="0" w:name="_Hlk138848291"/>
                  <w:bookmarkStart w:id="1" w:name="_Hlk138848292"/>
                  <w:bookmarkEnd w:id="0"/>
                  <w:bookmarkEnd w:id="1"/>
                </w:p>
              </w:txbxContent>
            </v:textbox>
            <w10:wrap type="square" anchorx="page" anchory="page"/>
          </v:rect>
        </w:pict>
      </w:r>
    </w:p>
    <w:p w14:paraId="3FAB5ACB" w14:textId="5A2EDBD9" w:rsidR="00632719" w:rsidRDefault="00632719" w:rsidP="002D658D">
      <w:pPr>
        <w:pStyle w:val="Header"/>
      </w:pPr>
    </w:p>
    <w:p w14:paraId="1DCC5DEA" w14:textId="6B5EB037" w:rsidR="003050F9" w:rsidRDefault="003050F9" w:rsidP="002D658D">
      <w:pPr>
        <w:pStyle w:val="Header"/>
      </w:pPr>
    </w:p>
    <w:p w14:paraId="7C92FCF3" w14:textId="77777777" w:rsidR="00127ADA" w:rsidRDefault="006962E4" w:rsidP="00127ADA">
      <w:pPr>
        <w:pStyle w:val="paragraph"/>
        <w:spacing w:before="0" w:beforeAutospacing="0" w:after="0" w:afterAutospacing="0"/>
        <w:textAlignment w:val="baseline"/>
        <w:rPr>
          <w:rStyle w:val="Heading1Char"/>
        </w:rPr>
      </w:pPr>
      <w:r>
        <w:tab/>
      </w:r>
      <w:r w:rsidR="00127ADA" w:rsidRPr="008646A9">
        <w:rPr>
          <w:rStyle w:val="Heading1Char"/>
        </w:rPr>
        <w:t> </w:t>
      </w:r>
    </w:p>
    <w:p w14:paraId="2DFEE758" w14:textId="77777777" w:rsidR="00127ADA" w:rsidRDefault="00127ADA" w:rsidP="00127ADA">
      <w:pPr>
        <w:pStyle w:val="Heading1"/>
        <w:jc w:val="center"/>
        <w:rPr>
          <w:rStyle w:val="eop"/>
          <w:rFonts w:ascii="Calibri Light" w:hAnsi="Calibri Light" w:cs="Calibri Light"/>
          <w:color w:val="2F5496"/>
        </w:rPr>
      </w:pPr>
      <w:r w:rsidRPr="008646A9">
        <w:rPr>
          <w:rStyle w:val="Heading1Char"/>
        </w:rPr>
        <w:t>Onboarding:</w:t>
      </w:r>
      <w:r>
        <w:rPr>
          <w:rStyle w:val="normaltextrun"/>
          <w:rFonts w:ascii="Calibri Light" w:hAnsi="Calibri Light" w:cs="Calibri Light"/>
          <w:color w:val="2F5496"/>
        </w:rPr>
        <w:t xml:space="preserve"> Administrator Guide</w:t>
      </w:r>
    </w:p>
    <w:p w14:paraId="26FDF88E" w14:textId="77777777" w:rsidR="00127ADA" w:rsidRDefault="00127ADA" w:rsidP="00127ADA">
      <w:pPr>
        <w:pStyle w:val="paragraph"/>
        <w:spacing w:before="0" w:beforeAutospacing="0" w:after="0" w:afterAutospacing="0"/>
        <w:textAlignment w:val="baseline"/>
        <w:rPr>
          <w:rStyle w:val="eop"/>
          <w:rFonts w:ascii="Calibri Light" w:eastAsiaTheme="majorEastAsia" w:hAnsi="Calibri Light" w:cs="Calibri Light"/>
          <w:color w:val="2F5496"/>
          <w:sz w:val="32"/>
          <w:szCs w:val="32"/>
        </w:rPr>
      </w:pPr>
    </w:p>
    <w:p w14:paraId="78353467" w14:textId="77777777" w:rsidR="00127ADA" w:rsidRPr="008646A9" w:rsidRDefault="00127ADA" w:rsidP="00127ADA">
      <w:pPr>
        <w:pStyle w:val="paragraph"/>
        <w:spacing w:before="0" w:beforeAutospacing="0" w:after="0" w:afterAutospacing="0"/>
        <w:textAlignment w:val="baseline"/>
        <w:rPr>
          <w:rFonts w:ascii="Segoe UI" w:hAnsi="Segoe UI" w:cs="Segoe UI"/>
          <w:sz w:val="18"/>
          <w:szCs w:val="18"/>
        </w:rPr>
      </w:pPr>
    </w:p>
    <w:p w14:paraId="2C2844F0" w14:textId="77777777" w:rsidR="00127ADA" w:rsidRPr="008646A9" w:rsidRDefault="00127ADA" w:rsidP="00127ADA">
      <w:pPr>
        <w:pStyle w:val="Heading2"/>
        <w:rPr>
          <w:rFonts w:ascii="Calibri" w:eastAsia="Times New Roman" w:hAnsi="Calibri" w:cs="Calibri"/>
          <w:lang w:eastAsia="en-IN"/>
        </w:rPr>
      </w:pPr>
      <w:r>
        <w:rPr>
          <w:rFonts w:eastAsia="Times New Roman"/>
          <w:lang w:eastAsia="en-IN"/>
        </w:rPr>
        <w:t>Onboarding</w:t>
      </w:r>
      <w:r w:rsidRPr="008646A9">
        <w:rPr>
          <w:rFonts w:eastAsia="Times New Roman"/>
          <w:lang w:eastAsia="en-IN"/>
        </w:rPr>
        <w:t>: Administrator </w:t>
      </w:r>
    </w:p>
    <w:p w14:paraId="1FE965DC" w14:textId="77777777" w:rsidR="00127ADA" w:rsidRPr="008646A9" w:rsidRDefault="00127ADA" w:rsidP="00127ADA">
      <w:pPr>
        <w:spacing w:after="0" w:line="240" w:lineRule="auto"/>
        <w:textAlignment w:val="baseline"/>
        <w:rPr>
          <w:rFonts w:ascii="Calibri" w:eastAsia="Times New Roman" w:hAnsi="Calibri" w:cs="Calibri"/>
          <w:kern w:val="0"/>
          <w:lang w:eastAsia="en-IN"/>
          <w14:ligatures w14:val="none"/>
        </w:rPr>
      </w:pPr>
      <w:r w:rsidRPr="008646A9">
        <w:rPr>
          <w:rFonts w:ascii="Calibri" w:eastAsia="Times New Roman" w:hAnsi="Calibri" w:cs="Calibri"/>
          <w:kern w:val="0"/>
          <w:lang w:eastAsia="en-IN"/>
          <w14:ligatures w14:val="none"/>
        </w:rPr>
        <w:t>Administrators are the users who can configure the application. This includes defining the approval levels and approvers, form configurations, permissions etc. They can be specified in a SharePoint group with Full Control permissions on the application site. Or they can be the Site Collection administrators. These users can access “Application Administration” page to configure the application. </w:t>
      </w:r>
    </w:p>
    <w:p w14:paraId="57F56503" w14:textId="77777777" w:rsidR="00127ADA" w:rsidRPr="008646A9" w:rsidRDefault="00127ADA" w:rsidP="00127ADA">
      <w:pPr>
        <w:pStyle w:val="Heading2"/>
        <w:rPr>
          <w:rFonts w:ascii="Calibri" w:eastAsia="Times New Roman" w:hAnsi="Calibri" w:cs="Calibri"/>
          <w:lang w:eastAsia="en-IN"/>
        </w:rPr>
      </w:pPr>
      <w:r w:rsidRPr="008646A9">
        <w:rPr>
          <w:rFonts w:eastAsia="Times New Roman"/>
          <w:lang w:eastAsia="en-IN"/>
        </w:rPr>
        <w:t xml:space="preserve">Administrator Guide Steps for </w:t>
      </w:r>
      <w:r>
        <w:rPr>
          <w:rFonts w:eastAsia="Times New Roman"/>
          <w:lang w:eastAsia="en-IN"/>
        </w:rPr>
        <w:t>Onboarding</w:t>
      </w:r>
      <w:r w:rsidRPr="008646A9">
        <w:rPr>
          <w:rFonts w:eastAsia="Times New Roman"/>
          <w:lang w:eastAsia="en-IN"/>
        </w:rPr>
        <w:t xml:space="preserve"> Application </w:t>
      </w:r>
    </w:p>
    <w:p w14:paraId="7C3117DA" w14:textId="77777777" w:rsidR="00127ADA" w:rsidRDefault="00127ADA" w:rsidP="00127ADA">
      <w:pPr>
        <w:spacing w:after="0" w:line="240" w:lineRule="auto"/>
        <w:textAlignment w:val="baseline"/>
        <w:rPr>
          <w:rFonts w:ascii="Calibri" w:eastAsia="Times New Roman" w:hAnsi="Calibri" w:cs="Calibri"/>
          <w:kern w:val="0"/>
          <w:lang w:eastAsia="en-IN"/>
          <w14:ligatures w14:val="none"/>
        </w:rPr>
      </w:pPr>
      <w:r w:rsidRPr="008646A9">
        <w:rPr>
          <w:rFonts w:ascii="Calibri" w:eastAsia="Times New Roman" w:hAnsi="Calibri" w:cs="Calibri"/>
          <w:kern w:val="0"/>
          <w:lang w:eastAsia="en-IN"/>
          <w14:ligatures w14:val="none"/>
        </w:rPr>
        <w:t xml:space="preserve"> Administrators have access to </w:t>
      </w:r>
      <w:r>
        <w:rPr>
          <w:rFonts w:ascii="Calibri" w:eastAsia="Times New Roman" w:hAnsi="Calibri" w:cs="Calibri"/>
          <w:kern w:val="0"/>
          <w:lang w:eastAsia="en-IN"/>
          <w14:ligatures w14:val="none"/>
        </w:rPr>
        <w:t>Admin Dashboard</w:t>
      </w:r>
      <w:r w:rsidRPr="008646A9">
        <w:rPr>
          <w:rFonts w:ascii="Calibri" w:eastAsia="Times New Roman" w:hAnsi="Calibri" w:cs="Calibri"/>
          <w:kern w:val="0"/>
          <w:lang w:eastAsia="en-IN"/>
          <w14:ligatures w14:val="none"/>
        </w:rPr>
        <w:t xml:space="preserve"> page</w:t>
      </w:r>
      <w:r>
        <w:rPr>
          <w:rFonts w:ascii="Calibri" w:eastAsia="Times New Roman" w:hAnsi="Calibri" w:cs="Calibri"/>
          <w:kern w:val="0"/>
          <w:lang w:eastAsia="en-IN"/>
          <w14:ligatures w14:val="none"/>
        </w:rPr>
        <w:t>.</w:t>
      </w:r>
    </w:p>
    <w:p w14:paraId="026CF864" w14:textId="77777777" w:rsidR="00127ADA" w:rsidRPr="008646A9" w:rsidRDefault="00127ADA" w:rsidP="00127ADA">
      <w:pPr>
        <w:spacing w:after="0" w:line="240" w:lineRule="auto"/>
        <w:textAlignment w:val="baseline"/>
        <w:rPr>
          <w:rFonts w:ascii="Calibri" w:eastAsia="Times New Roman" w:hAnsi="Calibri" w:cs="Calibri"/>
          <w:kern w:val="0"/>
          <w:lang w:eastAsia="en-IN"/>
          <w14:ligatures w14:val="none"/>
        </w:rPr>
      </w:pPr>
      <w:r w:rsidRPr="008646A9">
        <w:rPr>
          <w:rFonts w:ascii="Calibri" w:eastAsia="Times New Roman" w:hAnsi="Calibri" w:cs="Calibri"/>
          <w:kern w:val="0"/>
          <w:lang w:eastAsia="en-IN"/>
          <w14:ligatures w14:val="none"/>
        </w:rPr>
        <w:t> </w:t>
      </w:r>
    </w:p>
    <w:p w14:paraId="2981C0EA" w14:textId="77777777" w:rsidR="00127ADA" w:rsidRDefault="00127ADA" w:rsidP="00127ADA">
      <w:pPr>
        <w:spacing w:after="0" w:line="240" w:lineRule="auto"/>
        <w:textAlignment w:val="baseline"/>
        <w:rPr>
          <w:rFonts w:ascii="Calibri" w:eastAsia="Times New Roman" w:hAnsi="Calibri" w:cs="Calibri"/>
          <w:kern w:val="0"/>
          <w:lang w:eastAsia="en-IN"/>
          <w14:ligatures w14:val="none"/>
        </w:rPr>
      </w:pPr>
      <w:r w:rsidRPr="008646A9">
        <w:rPr>
          <w:rFonts w:ascii="Calibri" w:eastAsia="Times New Roman" w:hAnsi="Calibri" w:cs="Calibri"/>
          <w:kern w:val="0"/>
          <w:lang w:eastAsia="en-IN"/>
          <w14:ligatures w14:val="none"/>
        </w:rPr>
        <w:t>Apart from th</w:t>
      </w:r>
      <w:r>
        <w:rPr>
          <w:rFonts w:ascii="Calibri" w:eastAsia="Times New Roman" w:hAnsi="Calibri" w:cs="Calibri"/>
          <w:kern w:val="0"/>
          <w:lang w:eastAsia="en-IN"/>
          <w14:ligatures w14:val="none"/>
        </w:rPr>
        <w:t>is page</w:t>
      </w:r>
      <w:r w:rsidRPr="008646A9">
        <w:rPr>
          <w:rFonts w:ascii="Calibri" w:eastAsia="Times New Roman" w:hAnsi="Calibri" w:cs="Calibri"/>
          <w:kern w:val="0"/>
          <w:lang w:eastAsia="en-IN"/>
          <w14:ligatures w14:val="none"/>
        </w:rPr>
        <w:t>, Administrators also have access to ‘Application Administration’ where several elements of the program can be modified. </w:t>
      </w:r>
    </w:p>
    <w:p w14:paraId="71D28768" w14:textId="77777777" w:rsidR="00127ADA" w:rsidRPr="008646A9" w:rsidRDefault="00127ADA" w:rsidP="00127ADA">
      <w:pPr>
        <w:spacing w:after="0" w:line="240" w:lineRule="auto"/>
        <w:textAlignment w:val="baseline"/>
        <w:rPr>
          <w:rFonts w:ascii="Calibri" w:eastAsia="Times New Roman" w:hAnsi="Calibri" w:cs="Calibri"/>
          <w:kern w:val="0"/>
          <w:lang w:eastAsia="en-IN"/>
          <w14:ligatures w14:val="none"/>
        </w:rPr>
      </w:pPr>
    </w:p>
    <w:p w14:paraId="34A18CAE" w14:textId="77777777" w:rsidR="00127ADA" w:rsidRPr="008646A9" w:rsidRDefault="00127ADA" w:rsidP="00127ADA">
      <w:pPr>
        <w:pStyle w:val="Heading2"/>
        <w:rPr>
          <w:rFonts w:ascii="Calibri" w:eastAsia="Times New Roman" w:hAnsi="Calibri" w:cs="Calibri"/>
          <w:lang w:eastAsia="en-IN"/>
        </w:rPr>
      </w:pPr>
      <w:r w:rsidRPr="008646A9">
        <w:rPr>
          <w:rFonts w:eastAsia="Times New Roman"/>
          <w:lang w:eastAsia="en-IN"/>
        </w:rPr>
        <w:t>Application Administration </w:t>
      </w:r>
    </w:p>
    <w:p w14:paraId="349EB844" w14:textId="77777777" w:rsidR="00127ADA" w:rsidRPr="008646A9" w:rsidRDefault="00127ADA" w:rsidP="00127ADA">
      <w:pPr>
        <w:spacing w:after="0" w:line="240" w:lineRule="auto"/>
        <w:textAlignment w:val="baseline"/>
        <w:rPr>
          <w:rFonts w:ascii="Calibri" w:eastAsia="Times New Roman" w:hAnsi="Calibri" w:cs="Calibri"/>
          <w:kern w:val="0"/>
          <w:lang w:eastAsia="en-IN"/>
          <w14:ligatures w14:val="none"/>
        </w:rPr>
      </w:pPr>
      <w:r w:rsidRPr="008646A9">
        <w:rPr>
          <w:rFonts w:ascii="Calibri" w:eastAsia="Times New Roman" w:hAnsi="Calibri" w:cs="Calibri"/>
          <w:kern w:val="0"/>
          <w:lang w:eastAsia="en-IN"/>
          <w14:ligatures w14:val="none"/>
        </w:rPr>
        <w:t xml:space="preserve">Application Administration workspace provides easy access to configure </w:t>
      </w:r>
      <w:r>
        <w:rPr>
          <w:rFonts w:ascii="Calibri" w:eastAsia="Times New Roman" w:hAnsi="Calibri" w:cs="Calibri"/>
          <w:kern w:val="0"/>
          <w:lang w:eastAsia="en-IN"/>
          <w14:ligatures w14:val="none"/>
        </w:rPr>
        <w:t>Onboarding</w:t>
      </w:r>
      <w:r w:rsidRPr="008646A9">
        <w:rPr>
          <w:rFonts w:ascii="Calibri" w:eastAsia="Times New Roman" w:hAnsi="Calibri" w:cs="Calibri"/>
          <w:kern w:val="0"/>
          <w:lang w:eastAsia="en-IN"/>
          <w14:ligatures w14:val="none"/>
        </w:rPr>
        <w:t xml:space="preserve"> application. </w:t>
      </w:r>
    </w:p>
    <w:p w14:paraId="480FE65D" w14:textId="77777777" w:rsidR="00127ADA" w:rsidRPr="008646A9" w:rsidRDefault="00127ADA" w:rsidP="00127ADA">
      <w:pPr>
        <w:spacing w:after="0" w:line="240" w:lineRule="auto"/>
        <w:textAlignment w:val="baseline"/>
        <w:rPr>
          <w:rFonts w:ascii="Calibri" w:eastAsia="Times New Roman" w:hAnsi="Calibri" w:cs="Calibri"/>
          <w:kern w:val="0"/>
          <w:lang w:eastAsia="en-IN"/>
          <w14:ligatures w14:val="none"/>
        </w:rPr>
      </w:pPr>
      <w:r w:rsidRPr="008646A9">
        <w:rPr>
          <w:rFonts w:ascii="Calibri" w:eastAsia="Times New Roman" w:hAnsi="Calibri" w:cs="Calibri"/>
          <w:b/>
          <w:bCs/>
          <w:kern w:val="0"/>
          <w:lang w:eastAsia="en-IN"/>
          <w14:ligatures w14:val="none"/>
        </w:rPr>
        <w:t>Accessing the Application Administration workspace page</w:t>
      </w:r>
      <w:r w:rsidRPr="008646A9">
        <w:rPr>
          <w:rFonts w:ascii="Calibri" w:eastAsia="Times New Roman" w:hAnsi="Calibri" w:cs="Calibri"/>
          <w:kern w:val="0"/>
          <w:lang w:eastAsia="en-IN"/>
          <w14:ligatures w14:val="none"/>
        </w:rPr>
        <w:t> </w:t>
      </w:r>
    </w:p>
    <w:p w14:paraId="25055993" w14:textId="77777777" w:rsidR="00127ADA" w:rsidRPr="008646A9" w:rsidRDefault="00127ADA" w:rsidP="00127ADA">
      <w:pPr>
        <w:spacing w:after="0" w:line="240" w:lineRule="auto"/>
        <w:textAlignment w:val="baseline"/>
        <w:rPr>
          <w:rFonts w:ascii="Calibri" w:eastAsia="Times New Roman" w:hAnsi="Calibri" w:cs="Calibri"/>
          <w:kern w:val="0"/>
          <w:lang w:eastAsia="en-IN"/>
          <w14:ligatures w14:val="none"/>
        </w:rPr>
      </w:pPr>
      <w:r w:rsidRPr="008646A9">
        <w:rPr>
          <w:rFonts w:ascii="Calibri" w:eastAsia="Times New Roman" w:hAnsi="Calibri" w:cs="Calibri"/>
          <w:kern w:val="0"/>
          <w:lang w:eastAsia="en-IN"/>
          <w14:ligatures w14:val="none"/>
        </w:rPr>
        <w:t>The Application Administration page is accessed by clicking the settings icon on the top right side of the page and selecting Application Administration from the dropdown. Users need to have at least “Manage Web Site” permissions on the site to see this option in the dropdown and navigate to the page. </w:t>
      </w:r>
    </w:p>
    <w:p w14:paraId="594A236F" w14:textId="77777777" w:rsidR="00127ADA" w:rsidRPr="008646A9" w:rsidRDefault="00127ADA" w:rsidP="00127ADA">
      <w:pPr>
        <w:spacing w:after="0" w:line="240" w:lineRule="auto"/>
        <w:textAlignment w:val="baseline"/>
        <w:rPr>
          <w:rFonts w:ascii="Calibri" w:eastAsia="Times New Roman" w:hAnsi="Calibri" w:cs="Calibri"/>
          <w:kern w:val="0"/>
          <w:lang w:eastAsia="en-IN"/>
          <w14:ligatures w14:val="none"/>
        </w:rPr>
      </w:pPr>
      <w:r w:rsidRPr="008646A9">
        <w:rPr>
          <w:noProof/>
        </w:rPr>
        <w:drawing>
          <wp:inline distT="0" distB="0" distL="0" distR="0" wp14:anchorId="0DCC822D" wp14:editId="79AAA1EE">
            <wp:extent cx="5731510" cy="229235"/>
            <wp:effectExtent l="0" t="0" r="0" b="0"/>
            <wp:docPr id="9525062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29235"/>
                    </a:xfrm>
                    <a:prstGeom prst="rect">
                      <a:avLst/>
                    </a:prstGeom>
                    <a:noFill/>
                    <a:ln>
                      <a:noFill/>
                    </a:ln>
                  </pic:spPr>
                </pic:pic>
              </a:graphicData>
            </a:graphic>
          </wp:inline>
        </w:drawing>
      </w:r>
      <w:r w:rsidRPr="008646A9">
        <w:rPr>
          <w:rFonts w:ascii="Calibri" w:eastAsia="Times New Roman" w:hAnsi="Calibri" w:cs="Calibri"/>
          <w:kern w:val="0"/>
          <w:lang w:eastAsia="en-IN"/>
          <w14:ligatures w14:val="none"/>
        </w:rPr>
        <w:t> </w:t>
      </w:r>
    </w:p>
    <w:p w14:paraId="0C3E3AA9" w14:textId="77777777" w:rsidR="00127ADA" w:rsidRPr="008646A9" w:rsidRDefault="00127ADA" w:rsidP="00127ADA">
      <w:pPr>
        <w:spacing w:after="0" w:line="240" w:lineRule="auto"/>
        <w:textAlignment w:val="baseline"/>
        <w:rPr>
          <w:rFonts w:ascii="Calibri" w:eastAsia="Times New Roman" w:hAnsi="Calibri" w:cs="Calibri"/>
          <w:kern w:val="0"/>
          <w:lang w:eastAsia="en-IN"/>
          <w14:ligatures w14:val="none"/>
        </w:rPr>
      </w:pPr>
      <w:r w:rsidRPr="008646A9">
        <w:rPr>
          <w:rFonts w:ascii="Calibri" w:eastAsia="Times New Roman" w:hAnsi="Calibri" w:cs="Calibri"/>
          <w:kern w:val="0"/>
          <w:lang w:eastAsia="en-IN"/>
          <w14:ligatures w14:val="none"/>
        </w:rPr>
        <w:t xml:space="preserve">To grant “Manage Web Site” permission level, go to root site collection </w:t>
      </w:r>
      <w:r w:rsidRPr="008646A9">
        <w:rPr>
          <w:rFonts w:ascii="Wingdings" w:eastAsia="Times New Roman" w:hAnsi="Wingdings" w:cs="Calibri"/>
          <w:kern w:val="0"/>
          <w:lang w:eastAsia="en-IN"/>
          <w14:ligatures w14:val="none"/>
        </w:rPr>
        <w:t>à</w:t>
      </w:r>
      <w:r w:rsidRPr="008646A9">
        <w:rPr>
          <w:rFonts w:ascii="Calibri" w:eastAsia="Times New Roman" w:hAnsi="Calibri" w:cs="Calibri"/>
          <w:kern w:val="0"/>
          <w:lang w:eastAsia="en-IN"/>
          <w14:ligatures w14:val="none"/>
        </w:rPr>
        <w:t xml:space="preserve">Site Settings </w:t>
      </w:r>
      <w:r w:rsidRPr="008646A9">
        <w:rPr>
          <w:rFonts w:ascii="Wingdings" w:eastAsia="Times New Roman" w:hAnsi="Wingdings" w:cs="Calibri"/>
          <w:kern w:val="0"/>
          <w:lang w:eastAsia="en-IN"/>
          <w14:ligatures w14:val="none"/>
        </w:rPr>
        <w:t>à</w:t>
      </w:r>
      <w:r w:rsidRPr="008646A9">
        <w:rPr>
          <w:rFonts w:ascii="Calibri" w:eastAsia="Times New Roman" w:hAnsi="Calibri" w:cs="Calibri"/>
          <w:kern w:val="0"/>
          <w:lang w:eastAsia="en-IN"/>
          <w14:ligatures w14:val="none"/>
        </w:rPr>
        <w:t xml:space="preserve"> Site Permissions </w:t>
      </w:r>
      <w:r w:rsidRPr="008646A9">
        <w:rPr>
          <w:rFonts w:ascii="Wingdings" w:eastAsia="Times New Roman" w:hAnsi="Wingdings" w:cs="Calibri"/>
          <w:kern w:val="0"/>
          <w:lang w:eastAsia="en-IN"/>
          <w14:ligatures w14:val="none"/>
        </w:rPr>
        <w:t>à</w:t>
      </w:r>
      <w:r w:rsidRPr="008646A9">
        <w:rPr>
          <w:rFonts w:ascii="Calibri" w:eastAsia="Times New Roman" w:hAnsi="Calibri" w:cs="Calibri"/>
          <w:kern w:val="0"/>
          <w:lang w:eastAsia="en-IN"/>
          <w14:ligatures w14:val="none"/>
        </w:rPr>
        <w:t xml:space="preserve"> Click Permission Levels in the ribbon </w:t>
      </w:r>
      <w:r w:rsidRPr="008646A9">
        <w:rPr>
          <w:rFonts w:ascii="Wingdings" w:eastAsia="Times New Roman" w:hAnsi="Wingdings" w:cs="Calibri"/>
          <w:kern w:val="0"/>
          <w:lang w:eastAsia="en-IN"/>
          <w14:ligatures w14:val="none"/>
        </w:rPr>
        <w:t>à</w:t>
      </w:r>
      <w:r w:rsidRPr="008646A9">
        <w:rPr>
          <w:rFonts w:ascii="Calibri" w:eastAsia="Times New Roman" w:hAnsi="Calibri" w:cs="Calibri"/>
          <w:kern w:val="0"/>
          <w:lang w:eastAsia="en-IN"/>
          <w14:ligatures w14:val="none"/>
        </w:rPr>
        <w:t xml:space="preserve"> Edit the required permission level </w:t>
      </w:r>
      <w:r w:rsidRPr="008646A9">
        <w:rPr>
          <w:rFonts w:ascii="Wingdings" w:eastAsia="Times New Roman" w:hAnsi="Wingdings" w:cs="Calibri"/>
          <w:kern w:val="0"/>
          <w:lang w:eastAsia="en-IN"/>
          <w14:ligatures w14:val="none"/>
        </w:rPr>
        <w:t>à</w:t>
      </w:r>
      <w:r w:rsidRPr="008646A9">
        <w:rPr>
          <w:rFonts w:ascii="Calibri" w:eastAsia="Times New Roman" w:hAnsi="Calibri" w:cs="Calibri"/>
          <w:kern w:val="0"/>
          <w:lang w:eastAsia="en-IN"/>
          <w14:ligatures w14:val="none"/>
        </w:rPr>
        <w:t xml:space="preserve"> Select “Manage Web Site” permission under Site Permissions section and save the permission level. By default, the Full Control permission level includes this option. You can create additional custom permission levels that include this option as well: </w:t>
      </w:r>
    </w:p>
    <w:p w14:paraId="4A5D16FF" w14:textId="77777777" w:rsidR="00127ADA" w:rsidRPr="008646A9" w:rsidRDefault="00127ADA" w:rsidP="00127ADA">
      <w:pPr>
        <w:spacing w:after="0" w:line="240" w:lineRule="auto"/>
        <w:textAlignment w:val="baseline"/>
        <w:rPr>
          <w:rFonts w:ascii="Calibri" w:eastAsia="Times New Roman" w:hAnsi="Calibri" w:cs="Calibri"/>
          <w:kern w:val="0"/>
          <w:lang w:eastAsia="en-IN"/>
          <w14:ligatures w14:val="none"/>
        </w:rPr>
      </w:pPr>
      <w:r w:rsidRPr="008646A9">
        <w:rPr>
          <w:noProof/>
        </w:rPr>
        <w:drawing>
          <wp:inline distT="0" distB="0" distL="0" distR="0" wp14:anchorId="22132066" wp14:editId="52CEA320">
            <wp:extent cx="5731510" cy="1274445"/>
            <wp:effectExtent l="0" t="0" r="0" b="0"/>
            <wp:docPr id="1186889969" name="Picture 3"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89969" name="Picture 3" descr="Graphical user interface, application&#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274445"/>
                    </a:xfrm>
                    <a:prstGeom prst="rect">
                      <a:avLst/>
                    </a:prstGeom>
                    <a:noFill/>
                    <a:ln>
                      <a:noFill/>
                    </a:ln>
                  </pic:spPr>
                </pic:pic>
              </a:graphicData>
            </a:graphic>
          </wp:inline>
        </w:drawing>
      </w:r>
      <w:r w:rsidRPr="008646A9">
        <w:rPr>
          <w:rFonts w:ascii="Calibri" w:eastAsia="Times New Roman" w:hAnsi="Calibri" w:cs="Calibri"/>
          <w:kern w:val="0"/>
          <w:lang w:eastAsia="en-IN"/>
          <w14:ligatures w14:val="none"/>
        </w:rPr>
        <w:t> </w:t>
      </w:r>
    </w:p>
    <w:p w14:paraId="704817EA" w14:textId="77777777" w:rsidR="00127ADA" w:rsidRPr="008646A9" w:rsidRDefault="00127ADA" w:rsidP="00127ADA">
      <w:pPr>
        <w:spacing w:after="0" w:line="240" w:lineRule="auto"/>
        <w:textAlignment w:val="baseline"/>
        <w:rPr>
          <w:rFonts w:ascii="Calibri" w:eastAsia="Times New Roman" w:hAnsi="Calibri" w:cs="Calibri"/>
          <w:kern w:val="0"/>
          <w:lang w:eastAsia="en-IN"/>
          <w14:ligatures w14:val="none"/>
        </w:rPr>
      </w:pPr>
      <w:r w:rsidRPr="008646A9">
        <w:rPr>
          <w:rFonts w:ascii="Calibri" w:eastAsia="Times New Roman" w:hAnsi="Calibri" w:cs="Calibri"/>
          <w:kern w:val="0"/>
          <w:lang w:eastAsia="en-IN"/>
          <w14:ligatures w14:val="none"/>
        </w:rPr>
        <w:t xml:space="preserve">For more details regarding permissions levels, please refer this </w:t>
      </w:r>
      <w:hyperlink r:id="rId13" w:tgtFrame="_blank" w:history="1">
        <w:r w:rsidRPr="008646A9">
          <w:rPr>
            <w:rFonts w:ascii="Calibri" w:eastAsia="Times New Roman" w:hAnsi="Calibri" w:cs="Calibri"/>
            <w:color w:val="0563C1"/>
            <w:kern w:val="0"/>
            <w:u w:val="single"/>
            <w:lang w:eastAsia="en-IN"/>
            <w14:ligatures w14:val="none"/>
          </w:rPr>
          <w:t>article</w:t>
        </w:r>
      </w:hyperlink>
      <w:r w:rsidRPr="008646A9">
        <w:rPr>
          <w:rFonts w:ascii="Calibri" w:eastAsia="Times New Roman" w:hAnsi="Calibri" w:cs="Calibri"/>
          <w:kern w:val="0"/>
          <w:lang w:eastAsia="en-IN"/>
          <w14:ligatures w14:val="none"/>
        </w:rPr>
        <w:t>. </w:t>
      </w:r>
    </w:p>
    <w:p w14:paraId="18CA5FB3" w14:textId="77777777" w:rsidR="00127ADA" w:rsidRPr="008646A9" w:rsidRDefault="00127ADA" w:rsidP="00127ADA">
      <w:pPr>
        <w:spacing w:after="0" w:line="240" w:lineRule="auto"/>
        <w:textAlignment w:val="baseline"/>
        <w:rPr>
          <w:rFonts w:ascii="Calibri" w:eastAsia="Times New Roman" w:hAnsi="Calibri" w:cs="Calibri"/>
          <w:kern w:val="0"/>
          <w:lang w:eastAsia="en-IN"/>
          <w14:ligatures w14:val="none"/>
        </w:rPr>
      </w:pPr>
      <w:r w:rsidRPr="008646A9">
        <w:rPr>
          <w:rFonts w:ascii="Calibri" w:eastAsia="Times New Roman" w:hAnsi="Calibri" w:cs="Calibri"/>
          <w:kern w:val="0"/>
          <w:lang w:eastAsia="en-IN"/>
          <w14:ligatures w14:val="none"/>
        </w:rPr>
        <w:t>Click ‘Application Administration’ in the settings as shown below: </w:t>
      </w:r>
    </w:p>
    <w:p w14:paraId="26C61AE3" w14:textId="77777777" w:rsidR="00127ADA" w:rsidRPr="008646A9" w:rsidRDefault="00127ADA" w:rsidP="00127ADA">
      <w:pPr>
        <w:spacing w:after="0" w:line="240" w:lineRule="auto"/>
        <w:textAlignment w:val="baseline"/>
        <w:rPr>
          <w:rFonts w:ascii="Calibri" w:eastAsia="Times New Roman" w:hAnsi="Calibri" w:cs="Calibri"/>
          <w:kern w:val="0"/>
          <w:lang w:eastAsia="en-IN"/>
          <w14:ligatures w14:val="none"/>
        </w:rPr>
      </w:pPr>
      <w:r w:rsidRPr="008646A9">
        <w:rPr>
          <w:rFonts w:ascii="Calibri" w:eastAsia="Times New Roman" w:hAnsi="Calibri" w:cs="Calibri"/>
          <w:kern w:val="0"/>
          <w:lang w:eastAsia="en-IN"/>
          <w14:ligatures w14:val="none"/>
        </w:rPr>
        <w:t> </w:t>
      </w:r>
    </w:p>
    <w:p w14:paraId="19024D89" w14:textId="77777777" w:rsidR="00127ADA" w:rsidRDefault="00127ADA" w:rsidP="00127ADA">
      <w:pPr>
        <w:spacing w:after="0" w:line="240" w:lineRule="auto"/>
        <w:textAlignment w:val="baseline"/>
        <w:rPr>
          <w:rFonts w:ascii="Calibri" w:eastAsia="Times New Roman" w:hAnsi="Calibri" w:cs="Calibri"/>
          <w:kern w:val="0"/>
          <w:lang w:eastAsia="en-IN"/>
          <w14:ligatures w14:val="none"/>
        </w:rPr>
      </w:pPr>
      <w:r w:rsidRPr="008646A9">
        <w:rPr>
          <w:noProof/>
        </w:rPr>
        <w:lastRenderedPageBreak/>
        <w:drawing>
          <wp:inline distT="0" distB="0" distL="0" distR="0" wp14:anchorId="5C54D3B2" wp14:editId="3D4A4209">
            <wp:extent cx="3033395" cy="4753610"/>
            <wp:effectExtent l="0" t="0" r="0" b="0"/>
            <wp:docPr id="684815530"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15530" name="Picture 2" descr="Graphical user interface, text, applicati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3395" cy="4753610"/>
                    </a:xfrm>
                    <a:prstGeom prst="rect">
                      <a:avLst/>
                    </a:prstGeom>
                    <a:noFill/>
                    <a:ln>
                      <a:noFill/>
                    </a:ln>
                  </pic:spPr>
                </pic:pic>
              </a:graphicData>
            </a:graphic>
          </wp:inline>
        </w:drawing>
      </w:r>
      <w:r w:rsidRPr="008646A9">
        <w:rPr>
          <w:rFonts w:ascii="Calibri" w:eastAsia="Times New Roman" w:hAnsi="Calibri" w:cs="Calibri"/>
          <w:kern w:val="0"/>
          <w:lang w:eastAsia="en-IN"/>
          <w14:ligatures w14:val="none"/>
        </w:rPr>
        <w:t> </w:t>
      </w:r>
    </w:p>
    <w:p w14:paraId="086536CC" w14:textId="77777777" w:rsidR="00127ADA" w:rsidRDefault="00127ADA" w:rsidP="00127ADA">
      <w:pPr>
        <w:spacing w:after="0" w:line="240" w:lineRule="auto"/>
        <w:textAlignment w:val="baseline"/>
        <w:rPr>
          <w:rFonts w:ascii="Calibri" w:eastAsia="Times New Roman" w:hAnsi="Calibri" w:cs="Calibri"/>
          <w:kern w:val="0"/>
          <w:lang w:eastAsia="en-IN"/>
          <w14:ligatures w14:val="none"/>
        </w:rPr>
      </w:pPr>
    </w:p>
    <w:p w14:paraId="2DF3E22A" w14:textId="77777777" w:rsidR="00127ADA" w:rsidRPr="008646A9" w:rsidRDefault="00127ADA" w:rsidP="00127ADA">
      <w:pPr>
        <w:spacing w:after="0" w:line="240" w:lineRule="auto"/>
        <w:textAlignment w:val="baseline"/>
        <w:rPr>
          <w:rFonts w:ascii="Calibri" w:eastAsia="Times New Roman" w:hAnsi="Calibri" w:cs="Calibri"/>
          <w:kern w:val="0"/>
          <w:lang w:eastAsia="en-IN"/>
          <w14:ligatures w14:val="none"/>
        </w:rPr>
      </w:pPr>
    </w:p>
    <w:p w14:paraId="003825A0" w14:textId="77777777" w:rsidR="00127ADA" w:rsidRDefault="00127ADA" w:rsidP="00127ADA">
      <w:pPr>
        <w:spacing w:after="0" w:line="240" w:lineRule="auto"/>
        <w:textAlignment w:val="baseline"/>
        <w:rPr>
          <w:rFonts w:ascii="Calibri" w:eastAsia="Times New Roman" w:hAnsi="Calibri" w:cs="Calibri"/>
          <w:kern w:val="0"/>
          <w:lang w:eastAsia="en-IN"/>
          <w14:ligatures w14:val="none"/>
        </w:rPr>
      </w:pPr>
      <w:r w:rsidRPr="008646A9">
        <w:rPr>
          <w:rFonts w:ascii="Calibri" w:eastAsia="Times New Roman" w:hAnsi="Calibri" w:cs="Calibri"/>
          <w:kern w:val="0"/>
          <w:lang w:eastAsia="en-IN"/>
          <w14:ligatures w14:val="none"/>
        </w:rPr>
        <w:t>Application Administration page </w:t>
      </w:r>
    </w:p>
    <w:p w14:paraId="05081FBB" w14:textId="77777777" w:rsidR="00127ADA" w:rsidRPr="008646A9" w:rsidRDefault="00127ADA" w:rsidP="00127ADA">
      <w:pPr>
        <w:spacing w:after="0" w:line="240" w:lineRule="auto"/>
        <w:textAlignment w:val="baseline"/>
        <w:rPr>
          <w:rFonts w:ascii="Calibri" w:eastAsia="Times New Roman" w:hAnsi="Calibri" w:cs="Calibri"/>
          <w:kern w:val="0"/>
          <w:lang w:eastAsia="en-IN"/>
          <w14:ligatures w14:val="none"/>
        </w:rPr>
      </w:pPr>
    </w:p>
    <w:p w14:paraId="23B5E9AE" w14:textId="77777777" w:rsidR="00127ADA" w:rsidRDefault="00127ADA" w:rsidP="00127ADA">
      <w:pPr>
        <w:spacing w:after="0" w:line="240" w:lineRule="auto"/>
        <w:textAlignment w:val="baseline"/>
        <w:rPr>
          <w:rFonts w:ascii="Calibri" w:eastAsia="Times New Roman" w:hAnsi="Calibri" w:cs="Calibri"/>
          <w:kern w:val="0"/>
          <w:lang w:eastAsia="en-IN"/>
          <w14:ligatures w14:val="none"/>
        </w:rPr>
      </w:pPr>
      <w:r>
        <w:rPr>
          <w:noProof/>
        </w:rPr>
        <w:drawing>
          <wp:inline distT="0" distB="0" distL="0" distR="0" wp14:anchorId="64D41C19" wp14:editId="3846DA34">
            <wp:extent cx="5731510" cy="2587625"/>
            <wp:effectExtent l="0" t="0" r="0" b="0"/>
            <wp:docPr id="1230937165"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37165" name="Picture 1" descr="Graphical user interface&#10;&#10;Description automatically generated"/>
                    <pic:cNvPicPr/>
                  </pic:nvPicPr>
                  <pic:blipFill>
                    <a:blip r:embed="rId15"/>
                    <a:stretch>
                      <a:fillRect/>
                    </a:stretch>
                  </pic:blipFill>
                  <pic:spPr>
                    <a:xfrm>
                      <a:off x="0" y="0"/>
                      <a:ext cx="5731510" cy="2587625"/>
                    </a:xfrm>
                    <a:prstGeom prst="rect">
                      <a:avLst/>
                    </a:prstGeom>
                  </pic:spPr>
                </pic:pic>
              </a:graphicData>
            </a:graphic>
          </wp:inline>
        </w:drawing>
      </w:r>
    </w:p>
    <w:p w14:paraId="14D28886" w14:textId="77777777" w:rsidR="00127ADA" w:rsidRPr="008646A9" w:rsidRDefault="00127ADA" w:rsidP="00127ADA">
      <w:pPr>
        <w:spacing w:after="0" w:line="240" w:lineRule="auto"/>
        <w:textAlignment w:val="baseline"/>
        <w:rPr>
          <w:rFonts w:ascii="Calibri" w:eastAsia="Times New Roman" w:hAnsi="Calibri" w:cs="Calibri"/>
          <w:kern w:val="0"/>
          <w:lang w:eastAsia="en-IN"/>
          <w14:ligatures w14:val="none"/>
        </w:rPr>
      </w:pPr>
    </w:p>
    <w:p w14:paraId="6BCC34D6" w14:textId="77777777" w:rsidR="00127ADA" w:rsidRPr="008646A9" w:rsidRDefault="00127ADA" w:rsidP="00127ADA">
      <w:pPr>
        <w:spacing w:after="0" w:line="240" w:lineRule="auto"/>
        <w:textAlignment w:val="baseline"/>
        <w:rPr>
          <w:rFonts w:ascii="Calibri" w:eastAsia="Times New Roman" w:hAnsi="Calibri" w:cs="Calibri"/>
          <w:kern w:val="0"/>
          <w:lang w:eastAsia="en-IN"/>
          <w14:ligatures w14:val="none"/>
        </w:rPr>
      </w:pPr>
      <w:r w:rsidRPr="008646A9">
        <w:rPr>
          <w:rFonts w:ascii="Calibri" w:eastAsia="Times New Roman" w:hAnsi="Calibri" w:cs="Calibri"/>
          <w:kern w:val="0"/>
          <w:lang w:eastAsia="en-IN"/>
          <w14:ligatures w14:val="none"/>
        </w:rPr>
        <w:t> </w:t>
      </w:r>
    </w:p>
    <w:p w14:paraId="1413E820" w14:textId="77777777" w:rsidR="00127ADA" w:rsidRPr="008646A9" w:rsidRDefault="00127ADA" w:rsidP="00127ADA">
      <w:pPr>
        <w:spacing w:after="0" w:line="240" w:lineRule="auto"/>
        <w:textAlignment w:val="baseline"/>
        <w:rPr>
          <w:rFonts w:ascii="Calibri" w:eastAsia="Times New Roman" w:hAnsi="Calibri" w:cs="Calibri"/>
          <w:kern w:val="0"/>
          <w:lang w:eastAsia="en-IN"/>
          <w14:ligatures w14:val="none"/>
        </w:rPr>
      </w:pPr>
      <w:r w:rsidRPr="008646A9">
        <w:rPr>
          <w:rFonts w:ascii="Calibri" w:eastAsia="Times New Roman" w:hAnsi="Calibri" w:cs="Calibri"/>
          <w:kern w:val="0"/>
          <w:lang w:eastAsia="en-IN"/>
          <w14:ligatures w14:val="none"/>
        </w:rPr>
        <w:t>This workspace page allows Administrators to configure the following: </w:t>
      </w:r>
    </w:p>
    <w:p w14:paraId="5ABCBE8F" w14:textId="77777777" w:rsidR="00127ADA" w:rsidRPr="008646A9" w:rsidRDefault="00127ADA" w:rsidP="00127ADA">
      <w:pPr>
        <w:numPr>
          <w:ilvl w:val="0"/>
          <w:numId w:val="1"/>
        </w:numPr>
        <w:spacing w:after="0" w:line="240" w:lineRule="auto"/>
        <w:ind w:left="1080" w:firstLine="0"/>
        <w:textAlignment w:val="baseline"/>
        <w:rPr>
          <w:rFonts w:ascii="Calibri" w:eastAsia="Times New Roman" w:hAnsi="Calibri" w:cs="Calibri"/>
          <w:kern w:val="0"/>
          <w:lang w:eastAsia="en-IN"/>
          <w14:ligatures w14:val="none"/>
        </w:rPr>
      </w:pPr>
      <w:r>
        <w:rPr>
          <w:rFonts w:ascii="Calibri" w:eastAsia="Times New Roman" w:hAnsi="Calibri" w:cs="Calibri"/>
          <w:kern w:val="0"/>
          <w:lang w:val="en-US" w:eastAsia="en-IN"/>
          <w14:ligatures w14:val="none"/>
        </w:rPr>
        <w:t>Applications</w:t>
      </w:r>
    </w:p>
    <w:p w14:paraId="15E750DD" w14:textId="77777777" w:rsidR="00127ADA" w:rsidRPr="008646A9" w:rsidRDefault="00127ADA" w:rsidP="00127ADA">
      <w:pPr>
        <w:numPr>
          <w:ilvl w:val="0"/>
          <w:numId w:val="2"/>
        </w:numPr>
        <w:spacing w:after="0" w:line="240" w:lineRule="auto"/>
        <w:ind w:left="1080" w:firstLine="0"/>
        <w:textAlignment w:val="baseline"/>
        <w:rPr>
          <w:rFonts w:ascii="Calibri" w:eastAsia="Times New Roman" w:hAnsi="Calibri" w:cs="Calibri"/>
          <w:kern w:val="0"/>
          <w:lang w:eastAsia="en-IN"/>
          <w14:ligatures w14:val="none"/>
        </w:rPr>
      </w:pPr>
      <w:r>
        <w:rPr>
          <w:rFonts w:ascii="Calibri" w:eastAsia="Times New Roman" w:hAnsi="Calibri" w:cs="Calibri"/>
          <w:kern w:val="0"/>
          <w:lang w:val="en-US" w:eastAsia="en-IN"/>
          <w14:ligatures w14:val="none"/>
        </w:rPr>
        <w:lastRenderedPageBreak/>
        <w:t>Configuration</w:t>
      </w:r>
      <w:r w:rsidRPr="008646A9">
        <w:rPr>
          <w:rFonts w:ascii="Calibri" w:eastAsia="Times New Roman" w:hAnsi="Calibri" w:cs="Calibri"/>
          <w:kern w:val="0"/>
          <w:lang w:eastAsia="en-IN"/>
          <w14:ligatures w14:val="none"/>
        </w:rPr>
        <w:t> </w:t>
      </w:r>
    </w:p>
    <w:p w14:paraId="6615EAC0" w14:textId="77777777" w:rsidR="00127ADA" w:rsidRPr="008646A9" w:rsidRDefault="00127ADA" w:rsidP="00127ADA">
      <w:pPr>
        <w:numPr>
          <w:ilvl w:val="0"/>
          <w:numId w:val="3"/>
        </w:numPr>
        <w:spacing w:after="0" w:line="240" w:lineRule="auto"/>
        <w:ind w:left="1080" w:firstLine="0"/>
        <w:textAlignment w:val="baseline"/>
        <w:rPr>
          <w:rFonts w:ascii="Calibri" w:eastAsia="Times New Roman" w:hAnsi="Calibri" w:cs="Calibri"/>
          <w:kern w:val="0"/>
          <w:lang w:eastAsia="en-IN"/>
          <w14:ligatures w14:val="none"/>
        </w:rPr>
      </w:pPr>
      <w:r>
        <w:rPr>
          <w:rFonts w:ascii="Calibri" w:eastAsia="Times New Roman" w:hAnsi="Calibri" w:cs="Calibri"/>
          <w:kern w:val="0"/>
          <w:lang w:val="en-US" w:eastAsia="en-IN"/>
          <w14:ligatures w14:val="none"/>
        </w:rPr>
        <w:t>Configure Lists</w:t>
      </w:r>
    </w:p>
    <w:p w14:paraId="71DBB7FD" w14:textId="77777777" w:rsidR="00127ADA" w:rsidRPr="008646A9" w:rsidRDefault="00127ADA" w:rsidP="00127ADA">
      <w:pPr>
        <w:numPr>
          <w:ilvl w:val="0"/>
          <w:numId w:val="3"/>
        </w:numPr>
        <w:spacing w:after="0" w:line="240" w:lineRule="auto"/>
        <w:ind w:left="1080" w:firstLine="0"/>
        <w:textAlignment w:val="baseline"/>
        <w:rPr>
          <w:rFonts w:ascii="Calibri" w:eastAsia="Times New Roman" w:hAnsi="Calibri" w:cs="Calibri"/>
          <w:kern w:val="0"/>
          <w:lang w:eastAsia="en-IN"/>
          <w14:ligatures w14:val="none"/>
        </w:rPr>
      </w:pPr>
      <w:r>
        <w:rPr>
          <w:rFonts w:ascii="Calibri" w:eastAsia="Times New Roman" w:hAnsi="Calibri" w:cs="Calibri"/>
          <w:kern w:val="0"/>
          <w:lang w:val="en-US" w:eastAsia="en-IN"/>
          <w14:ligatures w14:val="none"/>
        </w:rPr>
        <w:t>Departments</w:t>
      </w:r>
    </w:p>
    <w:p w14:paraId="152E68DD" w14:textId="77777777" w:rsidR="00127ADA" w:rsidRPr="008646A9" w:rsidRDefault="00127ADA" w:rsidP="00127ADA">
      <w:pPr>
        <w:numPr>
          <w:ilvl w:val="0"/>
          <w:numId w:val="3"/>
        </w:numPr>
        <w:spacing w:after="0" w:line="240" w:lineRule="auto"/>
        <w:ind w:left="1080" w:firstLine="0"/>
        <w:textAlignment w:val="baseline"/>
        <w:rPr>
          <w:rFonts w:ascii="Calibri" w:eastAsia="Times New Roman" w:hAnsi="Calibri" w:cs="Calibri"/>
          <w:kern w:val="0"/>
          <w:lang w:eastAsia="en-IN"/>
          <w14:ligatures w14:val="none"/>
        </w:rPr>
      </w:pPr>
      <w:r>
        <w:rPr>
          <w:rFonts w:ascii="Calibri" w:eastAsia="Times New Roman" w:hAnsi="Calibri" w:cs="Calibri"/>
          <w:kern w:val="0"/>
          <w:lang w:val="en-US" w:eastAsia="en-IN"/>
          <w14:ligatures w14:val="none"/>
        </w:rPr>
        <w:t>Roles</w:t>
      </w:r>
    </w:p>
    <w:p w14:paraId="307994D1" w14:textId="77777777" w:rsidR="00127ADA" w:rsidRPr="008646A9" w:rsidRDefault="00127ADA" w:rsidP="00127ADA">
      <w:pPr>
        <w:numPr>
          <w:ilvl w:val="0"/>
          <w:numId w:val="3"/>
        </w:numPr>
        <w:spacing w:after="0" w:line="240" w:lineRule="auto"/>
        <w:ind w:left="1080" w:firstLine="0"/>
        <w:textAlignment w:val="baseline"/>
        <w:rPr>
          <w:rFonts w:ascii="Calibri" w:eastAsia="Times New Roman" w:hAnsi="Calibri" w:cs="Calibri"/>
          <w:kern w:val="0"/>
          <w:lang w:eastAsia="en-IN"/>
          <w14:ligatures w14:val="none"/>
        </w:rPr>
      </w:pPr>
      <w:r>
        <w:rPr>
          <w:rFonts w:ascii="Calibri" w:eastAsia="Times New Roman" w:hAnsi="Calibri" w:cs="Calibri"/>
          <w:kern w:val="0"/>
          <w:lang w:val="en-US" w:eastAsia="en-IN"/>
          <w14:ligatures w14:val="none"/>
        </w:rPr>
        <w:t>Prehire Requests</w:t>
      </w:r>
    </w:p>
    <w:p w14:paraId="434EE80C" w14:textId="77777777" w:rsidR="00127ADA" w:rsidRPr="008646A9" w:rsidRDefault="00127ADA" w:rsidP="00127ADA">
      <w:pPr>
        <w:numPr>
          <w:ilvl w:val="0"/>
          <w:numId w:val="3"/>
        </w:numPr>
        <w:spacing w:after="0" w:line="240" w:lineRule="auto"/>
        <w:ind w:left="1080" w:firstLine="0"/>
        <w:textAlignment w:val="baseline"/>
        <w:rPr>
          <w:rFonts w:ascii="Calibri" w:eastAsia="Times New Roman" w:hAnsi="Calibri" w:cs="Calibri"/>
          <w:kern w:val="0"/>
          <w:lang w:eastAsia="en-IN"/>
          <w14:ligatures w14:val="none"/>
        </w:rPr>
      </w:pPr>
      <w:r>
        <w:rPr>
          <w:rFonts w:ascii="Calibri" w:eastAsia="Times New Roman" w:hAnsi="Calibri" w:cs="Calibri"/>
          <w:kern w:val="0"/>
          <w:lang w:val="en-US" w:eastAsia="en-IN"/>
          <w14:ligatures w14:val="none"/>
        </w:rPr>
        <w:t>Hardware</w:t>
      </w:r>
    </w:p>
    <w:p w14:paraId="4528F132" w14:textId="77777777" w:rsidR="00127ADA" w:rsidRPr="008646A9" w:rsidRDefault="00127ADA" w:rsidP="00127ADA">
      <w:pPr>
        <w:numPr>
          <w:ilvl w:val="0"/>
          <w:numId w:val="3"/>
        </w:numPr>
        <w:spacing w:after="0" w:line="240" w:lineRule="auto"/>
        <w:ind w:left="1080" w:firstLine="0"/>
        <w:textAlignment w:val="baseline"/>
        <w:rPr>
          <w:rFonts w:ascii="Calibri" w:eastAsia="Times New Roman" w:hAnsi="Calibri" w:cs="Calibri"/>
          <w:kern w:val="0"/>
          <w:lang w:eastAsia="en-IN"/>
          <w14:ligatures w14:val="none"/>
        </w:rPr>
      </w:pPr>
      <w:r>
        <w:rPr>
          <w:rFonts w:ascii="Calibri" w:eastAsia="Times New Roman" w:hAnsi="Calibri" w:cs="Calibri"/>
          <w:kern w:val="0"/>
          <w:lang w:val="en-US" w:eastAsia="en-IN"/>
          <w14:ligatures w14:val="none"/>
        </w:rPr>
        <w:t>Physical access</w:t>
      </w:r>
    </w:p>
    <w:p w14:paraId="4EB9E707" w14:textId="77777777" w:rsidR="00127ADA" w:rsidRPr="008646A9" w:rsidRDefault="00127ADA" w:rsidP="00127ADA">
      <w:pPr>
        <w:numPr>
          <w:ilvl w:val="0"/>
          <w:numId w:val="3"/>
        </w:numPr>
        <w:spacing w:after="0" w:line="240" w:lineRule="auto"/>
        <w:ind w:left="1080" w:firstLine="0"/>
        <w:textAlignment w:val="baseline"/>
        <w:rPr>
          <w:rFonts w:ascii="Calibri" w:eastAsia="Times New Roman" w:hAnsi="Calibri" w:cs="Calibri"/>
          <w:kern w:val="0"/>
          <w:lang w:eastAsia="en-IN"/>
          <w14:ligatures w14:val="none"/>
        </w:rPr>
      </w:pPr>
      <w:r>
        <w:rPr>
          <w:rFonts w:ascii="Calibri" w:eastAsia="Times New Roman" w:hAnsi="Calibri" w:cs="Calibri"/>
          <w:kern w:val="0"/>
          <w:lang w:val="en-US" w:eastAsia="en-IN"/>
          <w14:ligatures w14:val="none"/>
        </w:rPr>
        <w:t>Task Types</w:t>
      </w:r>
    </w:p>
    <w:p w14:paraId="4CE0C58B" w14:textId="77777777" w:rsidR="00127ADA" w:rsidRDefault="00127ADA" w:rsidP="00127ADA">
      <w:pPr>
        <w:numPr>
          <w:ilvl w:val="0"/>
          <w:numId w:val="3"/>
        </w:numPr>
        <w:spacing w:after="0" w:line="240" w:lineRule="auto"/>
        <w:ind w:left="1080" w:firstLine="0"/>
        <w:textAlignment w:val="baseline"/>
        <w:rPr>
          <w:rFonts w:ascii="Calibri" w:eastAsia="Times New Roman" w:hAnsi="Calibri" w:cs="Calibri"/>
          <w:kern w:val="0"/>
          <w:lang w:eastAsia="en-IN"/>
          <w14:ligatures w14:val="none"/>
        </w:rPr>
      </w:pPr>
      <w:r>
        <w:rPr>
          <w:rFonts w:ascii="Calibri" w:eastAsia="Times New Roman" w:hAnsi="Calibri" w:cs="Calibri"/>
          <w:kern w:val="0"/>
          <w:lang w:eastAsia="en-IN"/>
          <w14:ligatures w14:val="none"/>
        </w:rPr>
        <w:t>General Tasks</w:t>
      </w:r>
    </w:p>
    <w:p w14:paraId="660742B4" w14:textId="77777777" w:rsidR="00127ADA" w:rsidRDefault="00127ADA" w:rsidP="00127ADA">
      <w:pPr>
        <w:numPr>
          <w:ilvl w:val="0"/>
          <w:numId w:val="3"/>
        </w:numPr>
        <w:spacing w:after="0" w:line="240" w:lineRule="auto"/>
        <w:ind w:left="1080" w:firstLine="0"/>
        <w:textAlignment w:val="baseline"/>
        <w:rPr>
          <w:rFonts w:ascii="Calibri" w:eastAsia="Times New Roman" w:hAnsi="Calibri" w:cs="Calibri"/>
          <w:kern w:val="0"/>
          <w:lang w:eastAsia="en-IN"/>
          <w14:ligatures w14:val="none"/>
        </w:rPr>
      </w:pPr>
      <w:r>
        <w:rPr>
          <w:rFonts w:ascii="Calibri" w:eastAsia="Times New Roman" w:hAnsi="Calibri" w:cs="Calibri"/>
          <w:kern w:val="0"/>
          <w:lang w:eastAsia="en-IN"/>
          <w14:ligatures w14:val="none"/>
        </w:rPr>
        <w:t>Crow Canyon NITRO Apps</w:t>
      </w:r>
    </w:p>
    <w:p w14:paraId="3F96F218" w14:textId="77777777" w:rsidR="00127ADA" w:rsidRDefault="00127ADA" w:rsidP="00127ADA">
      <w:pPr>
        <w:spacing w:after="0" w:line="240" w:lineRule="auto"/>
        <w:ind w:left="1080"/>
        <w:textAlignment w:val="baseline"/>
        <w:rPr>
          <w:rFonts w:ascii="Calibri" w:eastAsia="Times New Roman" w:hAnsi="Calibri" w:cs="Calibri"/>
          <w:kern w:val="0"/>
          <w:lang w:eastAsia="en-IN"/>
          <w14:ligatures w14:val="none"/>
        </w:rPr>
      </w:pPr>
    </w:p>
    <w:p w14:paraId="1CD2627B" w14:textId="77777777" w:rsidR="00127ADA" w:rsidRDefault="00127ADA" w:rsidP="00127ADA">
      <w:pPr>
        <w:pStyle w:val="Heading3"/>
        <w:rPr>
          <w:rFonts w:eastAsia="Times New Roman"/>
          <w:lang w:eastAsia="en-IN"/>
        </w:rPr>
      </w:pPr>
      <w:r w:rsidRPr="6DA5FB4E">
        <w:rPr>
          <w:rFonts w:eastAsia="Times New Roman"/>
          <w:lang w:eastAsia="en-IN"/>
        </w:rPr>
        <w:t>Applications</w:t>
      </w:r>
    </w:p>
    <w:p w14:paraId="4E18C167" w14:textId="77777777" w:rsidR="00127ADA" w:rsidRDefault="00127ADA" w:rsidP="00127ADA">
      <w:pPr>
        <w:rPr>
          <w:lang w:eastAsia="en-IN"/>
        </w:rPr>
      </w:pPr>
      <w:r>
        <w:rPr>
          <w:lang w:eastAsia="en-IN"/>
        </w:rPr>
        <w:t>All applications are specified with permission and owner in Applications List as shown below:</w:t>
      </w:r>
    </w:p>
    <w:p w14:paraId="26C07984" w14:textId="77777777" w:rsidR="00127ADA" w:rsidRDefault="00127ADA" w:rsidP="00127ADA">
      <w:pPr>
        <w:rPr>
          <w:lang w:eastAsia="en-IN"/>
        </w:rPr>
      </w:pPr>
      <w:r w:rsidRPr="00C13A5F">
        <w:rPr>
          <w:b/>
          <w:bCs/>
          <w:lang w:eastAsia="en-IN"/>
        </w:rPr>
        <w:t>Title:</w:t>
      </w:r>
      <w:r>
        <w:rPr>
          <w:lang w:eastAsia="en-IN"/>
        </w:rPr>
        <w:t xml:space="preserve"> Title of the application. When adding new applications title can be provided as per application name.</w:t>
      </w:r>
    </w:p>
    <w:p w14:paraId="41028269" w14:textId="77777777" w:rsidR="00127ADA" w:rsidRDefault="00127ADA" w:rsidP="00127ADA">
      <w:pPr>
        <w:rPr>
          <w:lang w:eastAsia="en-IN"/>
        </w:rPr>
      </w:pPr>
      <w:r w:rsidRPr="00C13A5F">
        <w:rPr>
          <w:b/>
          <w:bCs/>
          <w:lang w:eastAsia="en-IN"/>
        </w:rPr>
        <w:t>Permissions:</w:t>
      </w:r>
      <w:r>
        <w:rPr>
          <w:lang w:eastAsia="en-IN"/>
        </w:rPr>
        <w:t xml:space="preserve"> For the application mentioned in the title, permissions levels can be specified here. Not all the members of the organization will have the same permission levels on an application. It depends on roles and usage. </w:t>
      </w:r>
    </w:p>
    <w:p w14:paraId="1851DE99" w14:textId="77777777" w:rsidR="00127ADA" w:rsidRDefault="00127ADA" w:rsidP="00127ADA">
      <w:pPr>
        <w:rPr>
          <w:lang w:eastAsia="en-IN"/>
        </w:rPr>
      </w:pPr>
      <w:r>
        <w:rPr>
          <w:lang w:eastAsia="en-IN"/>
        </w:rPr>
        <w:t>For example: For Cisco VPN application 3 permission levels are defined</w:t>
      </w:r>
    </w:p>
    <w:p w14:paraId="17D54F01" w14:textId="77777777" w:rsidR="00127ADA" w:rsidRDefault="00127ADA" w:rsidP="00127ADA">
      <w:pPr>
        <w:spacing w:after="0"/>
        <w:rPr>
          <w:lang w:eastAsia="en-IN"/>
        </w:rPr>
      </w:pPr>
      <w:r>
        <w:rPr>
          <w:lang w:eastAsia="en-IN"/>
        </w:rPr>
        <w:t>Administrator</w:t>
      </w:r>
    </w:p>
    <w:p w14:paraId="6D448E69" w14:textId="77777777" w:rsidR="00127ADA" w:rsidRDefault="00127ADA" w:rsidP="00127ADA">
      <w:pPr>
        <w:spacing w:after="0"/>
        <w:rPr>
          <w:lang w:eastAsia="en-IN"/>
        </w:rPr>
      </w:pPr>
      <w:r>
        <w:rPr>
          <w:lang w:eastAsia="en-IN"/>
        </w:rPr>
        <w:t>Contribute</w:t>
      </w:r>
    </w:p>
    <w:p w14:paraId="7A18430F" w14:textId="77777777" w:rsidR="00127ADA" w:rsidRDefault="00127ADA" w:rsidP="00127ADA">
      <w:pPr>
        <w:spacing w:after="0"/>
        <w:rPr>
          <w:lang w:eastAsia="en-IN"/>
        </w:rPr>
      </w:pPr>
      <w:r>
        <w:rPr>
          <w:lang w:eastAsia="en-IN"/>
        </w:rPr>
        <w:t xml:space="preserve">Read </w:t>
      </w:r>
    </w:p>
    <w:p w14:paraId="0FD18C77" w14:textId="77777777" w:rsidR="00127ADA" w:rsidRDefault="00127ADA" w:rsidP="00127ADA">
      <w:pPr>
        <w:spacing w:after="0"/>
        <w:rPr>
          <w:lang w:eastAsia="en-IN"/>
        </w:rPr>
      </w:pPr>
      <w:r>
        <w:rPr>
          <w:noProof/>
        </w:rPr>
        <w:drawing>
          <wp:inline distT="0" distB="0" distL="0" distR="0" wp14:anchorId="112DBEAE" wp14:editId="22F8DF1F">
            <wp:extent cx="5731510" cy="2882900"/>
            <wp:effectExtent l="0" t="0" r="0" b="0"/>
            <wp:docPr id="2141688336"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688336" name="Picture 1" descr="Graphical user interface, application&#10;&#10;Description automatically generated"/>
                    <pic:cNvPicPr/>
                  </pic:nvPicPr>
                  <pic:blipFill>
                    <a:blip r:embed="rId16"/>
                    <a:stretch>
                      <a:fillRect/>
                    </a:stretch>
                  </pic:blipFill>
                  <pic:spPr>
                    <a:xfrm>
                      <a:off x="0" y="0"/>
                      <a:ext cx="5731510" cy="2882900"/>
                    </a:xfrm>
                    <a:prstGeom prst="rect">
                      <a:avLst/>
                    </a:prstGeom>
                  </pic:spPr>
                </pic:pic>
              </a:graphicData>
            </a:graphic>
          </wp:inline>
        </w:drawing>
      </w:r>
    </w:p>
    <w:p w14:paraId="75066800" w14:textId="77777777" w:rsidR="00127ADA" w:rsidRDefault="00127ADA" w:rsidP="00127ADA">
      <w:pPr>
        <w:spacing w:after="0"/>
        <w:rPr>
          <w:lang w:eastAsia="en-IN"/>
        </w:rPr>
      </w:pPr>
    </w:p>
    <w:p w14:paraId="11D0BFBD" w14:textId="77777777" w:rsidR="00127ADA" w:rsidRDefault="00127ADA" w:rsidP="00127ADA">
      <w:pPr>
        <w:spacing w:after="0"/>
        <w:rPr>
          <w:lang w:eastAsia="en-IN"/>
        </w:rPr>
      </w:pPr>
      <w:r>
        <w:rPr>
          <w:lang w:eastAsia="en-IN"/>
        </w:rPr>
        <w:t xml:space="preserve">As the name suggests, some members will have read access and others will have administrative access. </w:t>
      </w:r>
    </w:p>
    <w:p w14:paraId="10587354" w14:textId="77777777" w:rsidR="00127ADA" w:rsidRDefault="00127ADA" w:rsidP="00127ADA">
      <w:pPr>
        <w:spacing w:after="0"/>
        <w:rPr>
          <w:lang w:eastAsia="en-IN"/>
        </w:rPr>
      </w:pPr>
      <w:r>
        <w:rPr>
          <w:noProof/>
        </w:rPr>
        <w:lastRenderedPageBreak/>
        <w:drawing>
          <wp:inline distT="0" distB="0" distL="0" distR="0" wp14:anchorId="40946DCC" wp14:editId="1944F42B">
            <wp:extent cx="5731510" cy="4612005"/>
            <wp:effectExtent l="0" t="0" r="0" b="0"/>
            <wp:docPr id="629058184"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058184" name="Picture 1" descr="Graphical user interface&#10;&#10;Description automatically generated"/>
                    <pic:cNvPicPr/>
                  </pic:nvPicPr>
                  <pic:blipFill>
                    <a:blip r:embed="rId17"/>
                    <a:stretch>
                      <a:fillRect/>
                    </a:stretch>
                  </pic:blipFill>
                  <pic:spPr>
                    <a:xfrm>
                      <a:off x="0" y="0"/>
                      <a:ext cx="5731510" cy="4612005"/>
                    </a:xfrm>
                    <a:prstGeom prst="rect">
                      <a:avLst/>
                    </a:prstGeom>
                  </pic:spPr>
                </pic:pic>
              </a:graphicData>
            </a:graphic>
          </wp:inline>
        </w:drawing>
      </w:r>
    </w:p>
    <w:p w14:paraId="2C4D23CD" w14:textId="77777777" w:rsidR="00127ADA" w:rsidRDefault="00127ADA" w:rsidP="00127ADA">
      <w:pPr>
        <w:spacing w:after="0"/>
        <w:rPr>
          <w:lang w:eastAsia="en-IN"/>
        </w:rPr>
      </w:pPr>
    </w:p>
    <w:p w14:paraId="2663317D" w14:textId="77777777" w:rsidR="00127ADA" w:rsidRDefault="00127ADA" w:rsidP="00127ADA">
      <w:pPr>
        <w:spacing w:after="0"/>
        <w:rPr>
          <w:lang w:eastAsia="en-IN"/>
        </w:rPr>
      </w:pPr>
      <w:r>
        <w:rPr>
          <w:lang w:eastAsia="en-IN"/>
        </w:rPr>
        <w:t>These permission levels can be defined in Applications.</w:t>
      </w:r>
    </w:p>
    <w:p w14:paraId="466E3CDC" w14:textId="77777777" w:rsidR="00127ADA" w:rsidRDefault="00127ADA" w:rsidP="00127ADA">
      <w:pPr>
        <w:spacing w:after="0"/>
        <w:rPr>
          <w:lang w:eastAsia="en-IN"/>
        </w:rPr>
      </w:pPr>
    </w:p>
    <w:p w14:paraId="0E21A375" w14:textId="77777777" w:rsidR="00127ADA" w:rsidRDefault="00127ADA" w:rsidP="00127ADA">
      <w:pPr>
        <w:spacing w:after="0"/>
        <w:rPr>
          <w:lang w:eastAsia="en-IN"/>
        </w:rPr>
      </w:pPr>
    </w:p>
    <w:p w14:paraId="3B8889AF" w14:textId="77777777" w:rsidR="00127ADA" w:rsidRPr="00042954" w:rsidRDefault="00127ADA" w:rsidP="00127ADA">
      <w:pPr>
        <w:spacing w:after="0"/>
        <w:rPr>
          <w:lang w:eastAsia="en-IN"/>
        </w:rPr>
      </w:pPr>
      <w:r w:rsidRPr="00C13A5F">
        <w:rPr>
          <w:b/>
          <w:bCs/>
          <w:lang w:eastAsia="en-IN"/>
        </w:rPr>
        <w:t>Owner:</w:t>
      </w:r>
      <w:r>
        <w:rPr>
          <w:lang w:eastAsia="en-IN"/>
        </w:rPr>
        <w:t xml:space="preserve"> Owner of the application</w:t>
      </w:r>
    </w:p>
    <w:p w14:paraId="0016D1AD" w14:textId="77777777" w:rsidR="00127ADA" w:rsidRDefault="00127ADA" w:rsidP="00127ADA">
      <w:pPr>
        <w:rPr>
          <w:lang w:eastAsia="en-IN"/>
        </w:rPr>
      </w:pPr>
      <w:r>
        <w:rPr>
          <w:noProof/>
        </w:rPr>
        <w:drawing>
          <wp:inline distT="0" distB="0" distL="0" distR="0" wp14:anchorId="0557CCEC" wp14:editId="145D2F29">
            <wp:extent cx="5731510" cy="2762885"/>
            <wp:effectExtent l="0" t="0" r="0" b="0"/>
            <wp:docPr id="1561745806"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45806" name="Picture 1" descr="Table&#10;&#10;Description automatically generated"/>
                    <pic:cNvPicPr/>
                  </pic:nvPicPr>
                  <pic:blipFill>
                    <a:blip r:embed="rId18"/>
                    <a:stretch>
                      <a:fillRect/>
                    </a:stretch>
                  </pic:blipFill>
                  <pic:spPr>
                    <a:xfrm>
                      <a:off x="0" y="0"/>
                      <a:ext cx="5731510" cy="2762885"/>
                    </a:xfrm>
                    <a:prstGeom prst="rect">
                      <a:avLst/>
                    </a:prstGeom>
                  </pic:spPr>
                </pic:pic>
              </a:graphicData>
            </a:graphic>
          </wp:inline>
        </w:drawing>
      </w:r>
    </w:p>
    <w:p w14:paraId="067677D3" w14:textId="77777777" w:rsidR="00127ADA" w:rsidRDefault="00127ADA" w:rsidP="00127ADA">
      <w:pPr>
        <w:rPr>
          <w:lang w:eastAsia="en-IN"/>
        </w:rPr>
      </w:pPr>
      <w:r>
        <w:rPr>
          <w:lang w:eastAsia="en-IN"/>
        </w:rPr>
        <w:t>Click ‘New’ to create new Application.</w:t>
      </w:r>
    </w:p>
    <w:p w14:paraId="09DF7FF2" w14:textId="77777777" w:rsidR="00127ADA" w:rsidRDefault="00127ADA" w:rsidP="00127ADA">
      <w:pPr>
        <w:pStyle w:val="Heading3"/>
        <w:rPr>
          <w:lang w:eastAsia="en-IN"/>
        </w:rPr>
      </w:pPr>
      <w:r>
        <w:rPr>
          <w:lang w:eastAsia="en-IN"/>
        </w:rPr>
        <w:lastRenderedPageBreak/>
        <w:t>Configurations</w:t>
      </w:r>
    </w:p>
    <w:p w14:paraId="5E3C2113" w14:textId="77777777" w:rsidR="00127ADA" w:rsidRDefault="00127ADA" w:rsidP="00127ADA">
      <w:pPr>
        <w:rPr>
          <w:lang w:eastAsia="en-IN"/>
        </w:rPr>
      </w:pPr>
      <w:r>
        <w:rPr>
          <w:noProof/>
        </w:rPr>
        <w:drawing>
          <wp:inline distT="0" distB="0" distL="0" distR="0" wp14:anchorId="55E6FEED" wp14:editId="19CEAB6F">
            <wp:extent cx="5731510" cy="2536190"/>
            <wp:effectExtent l="0" t="0" r="0" b="0"/>
            <wp:docPr id="1539926907"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26907" name="Picture 1" descr="Graphical user interface, text&#10;&#10;Description automatically generated"/>
                    <pic:cNvPicPr/>
                  </pic:nvPicPr>
                  <pic:blipFill>
                    <a:blip r:embed="rId19"/>
                    <a:stretch>
                      <a:fillRect/>
                    </a:stretch>
                  </pic:blipFill>
                  <pic:spPr>
                    <a:xfrm>
                      <a:off x="0" y="0"/>
                      <a:ext cx="5731510" cy="2536190"/>
                    </a:xfrm>
                    <a:prstGeom prst="rect">
                      <a:avLst/>
                    </a:prstGeom>
                  </pic:spPr>
                </pic:pic>
              </a:graphicData>
            </a:graphic>
          </wp:inline>
        </w:drawing>
      </w:r>
    </w:p>
    <w:p w14:paraId="43CDCC75" w14:textId="77777777" w:rsidR="00127ADA" w:rsidRDefault="00127ADA" w:rsidP="00127ADA">
      <w:pPr>
        <w:rPr>
          <w:lang w:eastAsia="en-IN"/>
        </w:rPr>
      </w:pPr>
      <w:r w:rsidRPr="28DFCD37">
        <w:rPr>
          <w:b/>
          <w:bCs/>
          <w:lang w:eastAsia="en-IN"/>
        </w:rPr>
        <w:t>Enable department in request</w:t>
      </w:r>
      <w:r w:rsidRPr="28DFCD37">
        <w:rPr>
          <w:lang w:eastAsia="en-IN"/>
        </w:rPr>
        <w:t>: To show the Department dropdown in the Onboarding/Offboarding/Change Request, enable this feature. Department can be used to filter the options for the “Role” field.</w:t>
      </w:r>
    </w:p>
    <w:p w14:paraId="4929841D" w14:textId="77777777" w:rsidR="00127ADA" w:rsidRDefault="00127ADA" w:rsidP="00127ADA">
      <w:pPr>
        <w:rPr>
          <w:lang w:eastAsia="en-IN"/>
        </w:rPr>
      </w:pPr>
      <w:r w:rsidRPr="28DFCD37">
        <w:rPr>
          <w:b/>
          <w:bCs/>
          <w:lang w:eastAsia="en-IN"/>
        </w:rPr>
        <w:t>Enable roles</w:t>
      </w:r>
      <w:r w:rsidRPr="28DFCD37">
        <w:rPr>
          <w:lang w:eastAsia="en-IN"/>
        </w:rPr>
        <w:t xml:space="preserve">: To show the Roles dropdown in the Onboarding/Offboarding/Change Request, enable this feature. The Role can be used as a template for access. </w:t>
      </w:r>
    </w:p>
    <w:p w14:paraId="58BE1DAE" w14:textId="77777777" w:rsidR="00127ADA" w:rsidRDefault="00127ADA" w:rsidP="00127ADA">
      <w:pPr>
        <w:rPr>
          <w:lang w:eastAsia="en-IN"/>
        </w:rPr>
      </w:pPr>
      <w:r w:rsidRPr="6DA5FB4E">
        <w:rPr>
          <w:b/>
          <w:bCs/>
          <w:lang w:eastAsia="en-IN"/>
        </w:rPr>
        <w:t>Do not filter Roles by Department</w:t>
      </w:r>
      <w:r w:rsidRPr="6DA5FB4E">
        <w:rPr>
          <w:lang w:eastAsia="en-IN"/>
        </w:rPr>
        <w:t>: Enable this feature so as to not filter the roles by department. When this feature is enabled then roles drop-down while onboarding will show all the roles irrespective of the department. If this feature is not enabled then only department specific roles are displayed in the drop-down.</w:t>
      </w:r>
    </w:p>
    <w:p w14:paraId="1085918D" w14:textId="77777777" w:rsidR="00127ADA" w:rsidRDefault="00127ADA" w:rsidP="00127ADA">
      <w:pPr>
        <w:rPr>
          <w:lang w:eastAsia="en-IN"/>
        </w:rPr>
      </w:pPr>
      <w:r w:rsidRPr="4A81AAF7">
        <w:rPr>
          <w:b/>
          <w:bCs/>
          <w:lang w:eastAsia="en-IN"/>
        </w:rPr>
        <w:t>Allow ad-hoc physical and application access</w:t>
      </w:r>
      <w:r w:rsidRPr="4A81AAF7">
        <w:rPr>
          <w:lang w:eastAsia="en-IN"/>
        </w:rPr>
        <w:t>: If this feature is enabled. It will allow selecting the ‘Applications’. ‘Physical Access’ and ‘Hardware’. If this feature is not enabled then ‘Applications’, ‘Physical Access’ and ‘Hardware’ is auto selected as per ‘Role’ Specified.</w:t>
      </w:r>
    </w:p>
    <w:p w14:paraId="6F2D92EE" w14:textId="77777777" w:rsidR="00127ADA" w:rsidRDefault="00127ADA" w:rsidP="00127ADA">
      <w:pPr>
        <w:rPr>
          <w:lang w:eastAsia="en-IN"/>
        </w:rPr>
      </w:pPr>
      <w:r>
        <w:rPr>
          <w:lang w:eastAsia="en-IN"/>
        </w:rPr>
        <w:t>For Example:</w:t>
      </w:r>
    </w:p>
    <w:p w14:paraId="426AA3F4" w14:textId="77777777" w:rsidR="00127ADA" w:rsidRDefault="00127ADA" w:rsidP="00127ADA">
      <w:pPr>
        <w:rPr>
          <w:lang w:eastAsia="en-IN"/>
        </w:rPr>
      </w:pPr>
      <w:r>
        <w:rPr>
          <w:lang w:eastAsia="en-IN"/>
        </w:rPr>
        <w:t>Without Enabling ‘Allow ad-hoc physical and application access’ feature:</w:t>
      </w:r>
    </w:p>
    <w:p w14:paraId="1020AC46" w14:textId="77777777" w:rsidR="00127ADA" w:rsidRDefault="00127ADA" w:rsidP="00127ADA">
      <w:pPr>
        <w:rPr>
          <w:lang w:eastAsia="en-IN"/>
        </w:rPr>
      </w:pPr>
      <w:r>
        <w:rPr>
          <w:noProof/>
        </w:rPr>
        <w:drawing>
          <wp:inline distT="0" distB="0" distL="0" distR="0" wp14:anchorId="289372EE" wp14:editId="3BACD161">
            <wp:extent cx="5731510" cy="2470785"/>
            <wp:effectExtent l="0" t="0" r="0" b="0"/>
            <wp:docPr id="146748392"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8392" name="Picture 1" descr="Graphical user interface, application&#10;&#10;Description automatically generated"/>
                    <pic:cNvPicPr/>
                  </pic:nvPicPr>
                  <pic:blipFill>
                    <a:blip r:embed="rId20"/>
                    <a:stretch>
                      <a:fillRect/>
                    </a:stretch>
                  </pic:blipFill>
                  <pic:spPr>
                    <a:xfrm>
                      <a:off x="0" y="0"/>
                      <a:ext cx="5731510" cy="2470785"/>
                    </a:xfrm>
                    <a:prstGeom prst="rect">
                      <a:avLst/>
                    </a:prstGeom>
                  </pic:spPr>
                </pic:pic>
              </a:graphicData>
            </a:graphic>
          </wp:inline>
        </w:drawing>
      </w:r>
    </w:p>
    <w:p w14:paraId="507DAABB" w14:textId="77777777" w:rsidR="00127ADA" w:rsidRDefault="00127ADA" w:rsidP="00127ADA">
      <w:pPr>
        <w:rPr>
          <w:lang w:eastAsia="en-IN"/>
        </w:rPr>
      </w:pPr>
      <w:r>
        <w:rPr>
          <w:lang w:eastAsia="en-IN"/>
        </w:rPr>
        <w:t>With Enabling ‘Allow ad-hoc physical and application access’ feature:</w:t>
      </w:r>
    </w:p>
    <w:p w14:paraId="000BB5B5" w14:textId="77777777" w:rsidR="00127ADA" w:rsidRDefault="00127ADA" w:rsidP="00127ADA">
      <w:pPr>
        <w:rPr>
          <w:lang w:eastAsia="en-IN"/>
        </w:rPr>
      </w:pPr>
      <w:r>
        <w:rPr>
          <w:noProof/>
        </w:rPr>
        <w:lastRenderedPageBreak/>
        <w:drawing>
          <wp:inline distT="0" distB="0" distL="0" distR="0" wp14:anchorId="6FE94390" wp14:editId="62D1D688">
            <wp:extent cx="5731510" cy="5380990"/>
            <wp:effectExtent l="0" t="0" r="0" b="0"/>
            <wp:docPr id="1672611365"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11365" name="Picture 1" descr="Graphical user interface&#10;&#10;Description automatically generated"/>
                    <pic:cNvPicPr/>
                  </pic:nvPicPr>
                  <pic:blipFill>
                    <a:blip r:embed="rId21"/>
                    <a:stretch>
                      <a:fillRect/>
                    </a:stretch>
                  </pic:blipFill>
                  <pic:spPr>
                    <a:xfrm>
                      <a:off x="0" y="0"/>
                      <a:ext cx="5731510" cy="5380990"/>
                    </a:xfrm>
                    <a:prstGeom prst="rect">
                      <a:avLst/>
                    </a:prstGeom>
                  </pic:spPr>
                </pic:pic>
              </a:graphicData>
            </a:graphic>
          </wp:inline>
        </w:drawing>
      </w:r>
    </w:p>
    <w:p w14:paraId="5C469833" w14:textId="77777777" w:rsidR="00127ADA" w:rsidRDefault="00127ADA" w:rsidP="00127ADA">
      <w:pPr>
        <w:rPr>
          <w:lang w:eastAsia="en-IN"/>
        </w:rPr>
      </w:pPr>
      <w:r w:rsidRPr="4A81AAF7">
        <w:rPr>
          <w:b/>
          <w:bCs/>
          <w:lang w:eastAsia="en-IN"/>
        </w:rPr>
        <w:t>Add Default Applications</w:t>
      </w:r>
      <w:r w:rsidRPr="4A81AAF7">
        <w:rPr>
          <w:lang w:eastAsia="en-IN"/>
        </w:rPr>
        <w:t>: By enabling this feature, default applications are added in the request.</w:t>
      </w:r>
    </w:p>
    <w:p w14:paraId="1B49C641" w14:textId="77777777" w:rsidR="00127ADA" w:rsidRDefault="00127ADA" w:rsidP="00127ADA">
      <w:pPr>
        <w:rPr>
          <w:lang w:eastAsia="en-IN"/>
        </w:rPr>
      </w:pPr>
      <w:r>
        <w:rPr>
          <w:noProof/>
        </w:rPr>
        <w:lastRenderedPageBreak/>
        <w:drawing>
          <wp:inline distT="0" distB="0" distL="0" distR="0" wp14:anchorId="27201CEA" wp14:editId="1601FA01">
            <wp:extent cx="5731510" cy="5382260"/>
            <wp:effectExtent l="0" t="0" r="0" b="0"/>
            <wp:docPr id="1528948636"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948636" name="Picture 1" descr="Graphical user interface, application&#10;&#10;Description automatically generated"/>
                    <pic:cNvPicPr/>
                  </pic:nvPicPr>
                  <pic:blipFill>
                    <a:blip r:embed="rId22"/>
                    <a:stretch>
                      <a:fillRect/>
                    </a:stretch>
                  </pic:blipFill>
                  <pic:spPr>
                    <a:xfrm>
                      <a:off x="0" y="0"/>
                      <a:ext cx="5731510" cy="5382260"/>
                    </a:xfrm>
                    <a:prstGeom prst="rect">
                      <a:avLst/>
                    </a:prstGeom>
                  </pic:spPr>
                </pic:pic>
              </a:graphicData>
            </a:graphic>
          </wp:inline>
        </w:drawing>
      </w:r>
    </w:p>
    <w:p w14:paraId="78477809" w14:textId="77777777" w:rsidR="00127ADA" w:rsidRDefault="00127ADA" w:rsidP="00127ADA">
      <w:pPr>
        <w:rPr>
          <w:lang w:eastAsia="en-IN"/>
        </w:rPr>
      </w:pPr>
      <w:r>
        <w:rPr>
          <w:lang w:eastAsia="en-IN"/>
        </w:rPr>
        <w:t>Permission for this application is specified as shown below in Applications List</w:t>
      </w:r>
    </w:p>
    <w:p w14:paraId="68D4FBF6" w14:textId="77777777" w:rsidR="00127ADA" w:rsidRDefault="00127ADA" w:rsidP="00127ADA">
      <w:pPr>
        <w:rPr>
          <w:lang w:eastAsia="en-IN"/>
        </w:rPr>
      </w:pPr>
      <w:r>
        <w:rPr>
          <w:noProof/>
        </w:rPr>
        <w:drawing>
          <wp:inline distT="0" distB="0" distL="0" distR="0" wp14:anchorId="64E0A64B" wp14:editId="1958725A">
            <wp:extent cx="5731510" cy="2660650"/>
            <wp:effectExtent l="0" t="0" r="0" b="0"/>
            <wp:docPr id="1911069229"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69229" name="Picture 1" descr="Table&#10;&#10;Description automatically generated"/>
                    <pic:cNvPicPr/>
                  </pic:nvPicPr>
                  <pic:blipFill>
                    <a:blip r:embed="rId23"/>
                    <a:stretch>
                      <a:fillRect/>
                    </a:stretch>
                  </pic:blipFill>
                  <pic:spPr>
                    <a:xfrm>
                      <a:off x="0" y="0"/>
                      <a:ext cx="5731510" cy="2660650"/>
                    </a:xfrm>
                    <a:prstGeom prst="rect">
                      <a:avLst/>
                    </a:prstGeom>
                  </pic:spPr>
                </pic:pic>
              </a:graphicData>
            </a:graphic>
          </wp:inline>
        </w:drawing>
      </w:r>
    </w:p>
    <w:p w14:paraId="4DD2EE99" w14:textId="77777777" w:rsidR="00127ADA" w:rsidRDefault="00127ADA" w:rsidP="00127ADA">
      <w:pPr>
        <w:rPr>
          <w:lang w:eastAsia="en-IN"/>
        </w:rPr>
      </w:pPr>
      <w:r w:rsidRPr="28DFCD37">
        <w:rPr>
          <w:b/>
          <w:bCs/>
          <w:lang w:eastAsia="en-IN"/>
        </w:rPr>
        <w:t>Approver</w:t>
      </w:r>
      <w:r w:rsidRPr="28DFCD37">
        <w:rPr>
          <w:lang w:eastAsia="en-IN"/>
        </w:rPr>
        <w:t>: This dropdown column will show three types of approval scenarios.</w:t>
      </w:r>
    </w:p>
    <w:p w14:paraId="30184271" w14:textId="77777777" w:rsidR="00127ADA" w:rsidRDefault="00127ADA" w:rsidP="00127ADA">
      <w:pPr>
        <w:pStyle w:val="ListParagraph"/>
        <w:numPr>
          <w:ilvl w:val="0"/>
          <w:numId w:val="6"/>
        </w:numPr>
        <w:rPr>
          <w:lang w:eastAsia="en-IN"/>
        </w:rPr>
      </w:pPr>
      <w:r w:rsidRPr="28DFCD37">
        <w:rPr>
          <w:b/>
          <w:bCs/>
          <w:i/>
          <w:iCs/>
          <w:lang w:eastAsia="en-IN"/>
        </w:rPr>
        <w:lastRenderedPageBreak/>
        <w:t>No Approval Required</w:t>
      </w:r>
      <w:r w:rsidRPr="28DFCD37">
        <w:rPr>
          <w:lang w:eastAsia="en-IN"/>
        </w:rPr>
        <w:t>: If this is selected, then Onboarding request will not go for any approval. It will directly create the tasks.</w:t>
      </w:r>
    </w:p>
    <w:p w14:paraId="2DB9C13E" w14:textId="77777777" w:rsidR="00127ADA" w:rsidRDefault="00127ADA" w:rsidP="00127ADA">
      <w:pPr>
        <w:pStyle w:val="ListParagraph"/>
        <w:numPr>
          <w:ilvl w:val="0"/>
          <w:numId w:val="6"/>
        </w:numPr>
        <w:rPr>
          <w:lang w:eastAsia="en-IN"/>
        </w:rPr>
      </w:pPr>
      <w:r w:rsidRPr="003A06FE">
        <w:rPr>
          <w:b/>
          <w:bCs/>
          <w:i/>
          <w:iCs/>
          <w:lang w:eastAsia="en-IN"/>
        </w:rPr>
        <w:t>Role Owner</w:t>
      </w:r>
      <w:r>
        <w:rPr>
          <w:lang w:eastAsia="en-IN"/>
        </w:rPr>
        <w:t>: In Requests List, there is ‘Role’ Column in which Role Owner is selected. Approval Tasks will be created for that Role Owner.</w:t>
      </w:r>
    </w:p>
    <w:p w14:paraId="4A373958" w14:textId="77777777" w:rsidR="00127ADA" w:rsidRDefault="00127ADA" w:rsidP="00127ADA">
      <w:pPr>
        <w:pStyle w:val="ListParagraph"/>
        <w:numPr>
          <w:ilvl w:val="0"/>
          <w:numId w:val="6"/>
        </w:numPr>
        <w:rPr>
          <w:lang w:eastAsia="en-IN"/>
        </w:rPr>
      </w:pPr>
      <w:r w:rsidRPr="003A06FE">
        <w:rPr>
          <w:b/>
          <w:bCs/>
          <w:i/>
          <w:iCs/>
          <w:lang w:eastAsia="en-IN"/>
        </w:rPr>
        <w:t>Manger/Supervisor</w:t>
      </w:r>
      <w:r>
        <w:rPr>
          <w:lang w:eastAsia="en-IN"/>
        </w:rPr>
        <w:t>: If this is selected, Approval Tasks will be created for Manager/Supervisor.</w:t>
      </w:r>
    </w:p>
    <w:p w14:paraId="439FCC4C" w14:textId="77777777" w:rsidR="00127ADA" w:rsidRDefault="00127ADA" w:rsidP="00127ADA">
      <w:pPr>
        <w:rPr>
          <w:lang w:eastAsia="en-IN"/>
        </w:rPr>
      </w:pPr>
      <w:r w:rsidRPr="28DFCD37">
        <w:rPr>
          <w:b/>
          <w:bCs/>
          <w:lang w:eastAsia="en-IN"/>
        </w:rPr>
        <w:t>Minimum no of days required to process request</w:t>
      </w:r>
      <w:r w:rsidRPr="28DFCD37">
        <w:rPr>
          <w:lang w:eastAsia="en-IN"/>
        </w:rPr>
        <w:t>: Specify the minimum no. of days to complete the Onboarding request. This message will be shown in ‘Effective Date’ column in General Tab of Requests New Item Form.</w:t>
      </w:r>
    </w:p>
    <w:p w14:paraId="646D4597" w14:textId="77777777" w:rsidR="00127ADA" w:rsidRDefault="00127ADA" w:rsidP="00127ADA">
      <w:pPr>
        <w:pStyle w:val="ListParagraph"/>
        <w:rPr>
          <w:lang w:eastAsia="en-IN"/>
        </w:rPr>
      </w:pPr>
      <w:r>
        <w:rPr>
          <w:noProof/>
        </w:rPr>
        <w:drawing>
          <wp:inline distT="0" distB="0" distL="0" distR="0" wp14:anchorId="712797C5" wp14:editId="16F65FCC">
            <wp:extent cx="5731510" cy="4552950"/>
            <wp:effectExtent l="0" t="0" r="0" b="0"/>
            <wp:docPr id="629706782"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06782" name="Picture 1" descr="Graphical user interface, text, application, email&#10;&#10;Description automatically generated"/>
                    <pic:cNvPicPr/>
                  </pic:nvPicPr>
                  <pic:blipFill>
                    <a:blip r:embed="rId24"/>
                    <a:stretch>
                      <a:fillRect/>
                    </a:stretch>
                  </pic:blipFill>
                  <pic:spPr>
                    <a:xfrm>
                      <a:off x="0" y="0"/>
                      <a:ext cx="5731510" cy="4552950"/>
                    </a:xfrm>
                    <a:prstGeom prst="rect">
                      <a:avLst/>
                    </a:prstGeom>
                  </pic:spPr>
                </pic:pic>
              </a:graphicData>
            </a:graphic>
          </wp:inline>
        </w:drawing>
      </w:r>
    </w:p>
    <w:p w14:paraId="4F13A4B8" w14:textId="77777777" w:rsidR="00127ADA" w:rsidRDefault="00127ADA" w:rsidP="00127ADA">
      <w:pPr>
        <w:pStyle w:val="ListParagraph"/>
        <w:rPr>
          <w:lang w:eastAsia="en-IN"/>
        </w:rPr>
      </w:pPr>
    </w:p>
    <w:p w14:paraId="3FA31224" w14:textId="77777777" w:rsidR="00127ADA" w:rsidRDefault="00127ADA" w:rsidP="00127ADA">
      <w:pPr>
        <w:rPr>
          <w:lang w:eastAsia="en-IN"/>
        </w:rPr>
      </w:pPr>
      <w:r w:rsidRPr="6DA5FB4E">
        <w:rPr>
          <w:b/>
          <w:bCs/>
          <w:lang w:eastAsia="en-IN"/>
        </w:rPr>
        <w:t>Update Application-permission data</w:t>
      </w:r>
      <w:r w:rsidRPr="6DA5FB4E">
        <w:rPr>
          <w:lang w:eastAsia="en-IN"/>
        </w:rPr>
        <w:t>: In the Applications List, to update ‘Title’ and ‘Permission’ column data click ‘Go’ button on the right side of ‘Update Application-permission data’ column in ‘Configuration’ tab. Once updated, a message ‘Application Successfully Synched’ will be displayed.</w:t>
      </w:r>
    </w:p>
    <w:p w14:paraId="6DFBCD1C" w14:textId="77777777" w:rsidR="00127ADA" w:rsidRPr="00B10D0B" w:rsidRDefault="00127ADA" w:rsidP="00127ADA">
      <w:pPr>
        <w:rPr>
          <w:b/>
          <w:bCs/>
          <w:lang w:eastAsia="en-IN"/>
        </w:rPr>
      </w:pPr>
      <w:r>
        <w:rPr>
          <w:noProof/>
        </w:rPr>
        <w:lastRenderedPageBreak/>
        <w:drawing>
          <wp:inline distT="0" distB="0" distL="0" distR="0" wp14:anchorId="04C5D913" wp14:editId="352557B7">
            <wp:extent cx="5731510" cy="3740785"/>
            <wp:effectExtent l="0" t="0" r="0" b="0"/>
            <wp:docPr id="776426007"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26007" name="Picture 1" descr="Graphical user interface, text&#10;&#10;Description automatically generated"/>
                    <pic:cNvPicPr/>
                  </pic:nvPicPr>
                  <pic:blipFill>
                    <a:blip r:embed="rId25"/>
                    <a:stretch>
                      <a:fillRect/>
                    </a:stretch>
                  </pic:blipFill>
                  <pic:spPr>
                    <a:xfrm>
                      <a:off x="0" y="0"/>
                      <a:ext cx="5731510" cy="3740785"/>
                    </a:xfrm>
                    <a:prstGeom prst="rect">
                      <a:avLst/>
                    </a:prstGeom>
                  </pic:spPr>
                </pic:pic>
              </a:graphicData>
            </a:graphic>
          </wp:inline>
        </w:drawing>
      </w:r>
    </w:p>
    <w:p w14:paraId="6FF8A9CC" w14:textId="77777777" w:rsidR="00127ADA" w:rsidRDefault="00127ADA" w:rsidP="00127ADA">
      <w:pPr>
        <w:pStyle w:val="Heading3"/>
        <w:rPr>
          <w:lang w:eastAsia="en-IN"/>
        </w:rPr>
      </w:pPr>
      <w:r>
        <w:rPr>
          <w:lang w:eastAsia="en-IN"/>
        </w:rPr>
        <w:t>Configure Lists</w:t>
      </w:r>
    </w:p>
    <w:p w14:paraId="3196F66A" w14:textId="77777777" w:rsidR="00127ADA" w:rsidRPr="00C03397" w:rsidRDefault="00127ADA" w:rsidP="00127ADA">
      <w:pPr>
        <w:rPr>
          <w:lang w:eastAsia="en-IN"/>
        </w:rPr>
      </w:pPr>
      <w:r>
        <w:rPr>
          <w:rStyle w:val="normaltextrun"/>
          <w:rFonts w:ascii="Calibri" w:hAnsi="Calibri" w:cs="Calibri"/>
          <w:color w:val="000000"/>
          <w:shd w:val="clear" w:color="auto" w:fill="FFFFFF"/>
        </w:rPr>
        <w:t>Below page shows the link to List Settings page for each of the core lists used in Onboarding application</w:t>
      </w:r>
      <w:r>
        <w:rPr>
          <w:rStyle w:val="eop"/>
          <w:rFonts w:ascii="Calibri" w:hAnsi="Calibri" w:cs="Calibri"/>
          <w:color w:val="000000"/>
          <w:shd w:val="clear" w:color="auto" w:fill="FFFFFF"/>
        </w:rPr>
        <w:t> </w:t>
      </w:r>
    </w:p>
    <w:p w14:paraId="07780B5D" w14:textId="77777777" w:rsidR="00127ADA" w:rsidRDefault="00127ADA" w:rsidP="00127ADA">
      <w:pPr>
        <w:rPr>
          <w:lang w:eastAsia="en-IN"/>
        </w:rPr>
      </w:pPr>
      <w:r>
        <w:rPr>
          <w:noProof/>
        </w:rPr>
        <w:drawing>
          <wp:inline distT="0" distB="0" distL="0" distR="0" wp14:anchorId="74A2C897" wp14:editId="23F64324">
            <wp:extent cx="5731510" cy="2811780"/>
            <wp:effectExtent l="0" t="0" r="0" b="0"/>
            <wp:docPr id="1392106522"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06522" name="Picture 1" descr="Table&#10;&#10;Description automatically generated"/>
                    <pic:cNvPicPr/>
                  </pic:nvPicPr>
                  <pic:blipFill>
                    <a:blip r:embed="rId26"/>
                    <a:stretch>
                      <a:fillRect/>
                    </a:stretch>
                  </pic:blipFill>
                  <pic:spPr>
                    <a:xfrm>
                      <a:off x="0" y="0"/>
                      <a:ext cx="5731510" cy="2811780"/>
                    </a:xfrm>
                    <a:prstGeom prst="rect">
                      <a:avLst/>
                    </a:prstGeom>
                  </pic:spPr>
                </pic:pic>
              </a:graphicData>
            </a:graphic>
          </wp:inline>
        </w:drawing>
      </w:r>
    </w:p>
    <w:p w14:paraId="2358B3DF" w14:textId="77777777" w:rsidR="00127ADA" w:rsidRDefault="00127ADA" w:rsidP="00127ADA">
      <w:pPr>
        <w:rPr>
          <w:lang w:eastAsia="en-IN"/>
        </w:rPr>
      </w:pPr>
      <w:r w:rsidRPr="28DFCD37">
        <w:rPr>
          <w:lang w:eastAsia="en-IN"/>
        </w:rPr>
        <w:t>Click the corresponding title to access the List Settings for the given list. This is useful if you need to quickly access NITRO Forms, NITRO Custom Actions, list views, and other elements in List Settings.</w:t>
      </w:r>
    </w:p>
    <w:p w14:paraId="1CF9379F" w14:textId="77777777" w:rsidR="00127ADA" w:rsidRDefault="00127ADA" w:rsidP="00127ADA">
      <w:pPr>
        <w:pStyle w:val="Heading3"/>
        <w:rPr>
          <w:lang w:eastAsia="en-IN"/>
        </w:rPr>
      </w:pPr>
      <w:r>
        <w:rPr>
          <w:lang w:eastAsia="en-IN"/>
        </w:rPr>
        <w:t>Departments</w:t>
      </w:r>
    </w:p>
    <w:p w14:paraId="1FD79ECA" w14:textId="77777777" w:rsidR="00127ADA" w:rsidRPr="009E11FF" w:rsidRDefault="00127ADA" w:rsidP="00127ADA">
      <w:pPr>
        <w:rPr>
          <w:lang w:eastAsia="en-IN"/>
        </w:rPr>
      </w:pPr>
      <w:r>
        <w:rPr>
          <w:lang w:eastAsia="en-IN"/>
        </w:rPr>
        <w:t>Here we can add/delete departments. The departments present here will appear in the department drop-down in the onboarding application</w:t>
      </w:r>
    </w:p>
    <w:p w14:paraId="2DF35E8F" w14:textId="77777777" w:rsidR="00127ADA" w:rsidRDefault="00127ADA" w:rsidP="00127ADA">
      <w:pPr>
        <w:rPr>
          <w:lang w:eastAsia="en-IN"/>
        </w:rPr>
      </w:pPr>
      <w:r>
        <w:rPr>
          <w:noProof/>
        </w:rPr>
        <w:lastRenderedPageBreak/>
        <w:drawing>
          <wp:inline distT="0" distB="0" distL="0" distR="0" wp14:anchorId="397A8057" wp14:editId="2B9A4F4A">
            <wp:extent cx="5731510" cy="1813560"/>
            <wp:effectExtent l="0" t="0" r="0" b="0"/>
            <wp:docPr id="304030797"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30797" name="Picture 1" descr="Graphical user interface, text, application&#10;&#10;Description automatically generated"/>
                    <pic:cNvPicPr/>
                  </pic:nvPicPr>
                  <pic:blipFill>
                    <a:blip r:embed="rId27"/>
                    <a:stretch>
                      <a:fillRect/>
                    </a:stretch>
                  </pic:blipFill>
                  <pic:spPr>
                    <a:xfrm>
                      <a:off x="0" y="0"/>
                      <a:ext cx="5731510" cy="1813560"/>
                    </a:xfrm>
                    <a:prstGeom prst="rect">
                      <a:avLst/>
                    </a:prstGeom>
                  </pic:spPr>
                </pic:pic>
              </a:graphicData>
            </a:graphic>
          </wp:inline>
        </w:drawing>
      </w:r>
    </w:p>
    <w:p w14:paraId="6C7F701C" w14:textId="77777777" w:rsidR="00127ADA" w:rsidRDefault="00127ADA" w:rsidP="00127ADA">
      <w:pPr>
        <w:pStyle w:val="Heading3"/>
        <w:rPr>
          <w:lang w:eastAsia="en-IN"/>
        </w:rPr>
      </w:pPr>
      <w:r>
        <w:rPr>
          <w:lang w:eastAsia="en-IN"/>
        </w:rPr>
        <w:t>Roles</w:t>
      </w:r>
    </w:p>
    <w:p w14:paraId="6FFCCC0B" w14:textId="77777777" w:rsidR="00127ADA" w:rsidRDefault="00127ADA" w:rsidP="00127ADA">
      <w:pPr>
        <w:rPr>
          <w:lang w:eastAsia="en-IN"/>
        </w:rPr>
      </w:pPr>
    </w:p>
    <w:p w14:paraId="502CB529" w14:textId="77777777" w:rsidR="00127ADA" w:rsidRDefault="00127ADA" w:rsidP="00127ADA">
      <w:pPr>
        <w:rPr>
          <w:lang w:eastAsia="en-IN"/>
        </w:rPr>
      </w:pPr>
      <w:r w:rsidRPr="28DFCD37">
        <w:rPr>
          <w:lang w:eastAsia="en-IN"/>
        </w:rPr>
        <w:t>Here we can add/delete roles for departments. The department dropdown will have values from the department list. We can also select applications, physical access, hardware required for such a role. These will be auto-selected in the Onboarding/Offboarding/Change Request form.</w:t>
      </w:r>
    </w:p>
    <w:p w14:paraId="5E2EC6C6" w14:textId="77777777" w:rsidR="00127ADA" w:rsidRPr="009E11FF" w:rsidRDefault="00127ADA" w:rsidP="00127ADA">
      <w:pPr>
        <w:rPr>
          <w:lang w:eastAsia="en-IN"/>
        </w:rPr>
      </w:pPr>
    </w:p>
    <w:p w14:paraId="438C94D0" w14:textId="77777777" w:rsidR="00127ADA" w:rsidRPr="006B45B6" w:rsidRDefault="00127ADA" w:rsidP="00127ADA">
      <w:pPr>
        <w:rPr>
          <w:lang w:eastAsia="en-IN"/>
        </w:rPr>
      </w:pPr>
      <w:r>
        <w:rPr>
          <w:noProof/>
        </w:rPr>
        <w:drawing>
          <wp:inline distT="0" distB="0" distL="0" distR="0" wp14:anchorId="59E0A0E0" wp14:editId="198886CC">
            <wp:extent cx="5731510" cy="1999615"/>
            <wp:effectExtent l="0" t="0" r="0" b="0"/>
            <wp:docPr id="1359933984"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33984" name="Picture 1" descr="Graphical user interface, text, application, email&#10;&#10;Description automatically generated"/>
                    <pic:cNvPicPr/>
                  </pic:nvPicPr>
                  <pic:blipFill>
                    <a:blip r:embed="rId28"/>
                    <a:stretch>
                      <a:fillRect/>
                    </a:stretch>
                  </pic:blipFill>
                  <pic:spPr>
                    <a:xfrm>
                      <a:off x="0" y="0"/>
                      <a:ext cx="5731510" cy="1999615"/>
                    </a:xfrm>
                    <a:prstGeom prst="rect">
                      <a:avLst/>
                    </a:prstGeom>
                  </pic:spPr>
                </pic:pic>
              </a:graphicData>
            </a:graphic>
          </wp:inline>
        </w:drawing>
      </w:r>
    </w:p>
    <w:p w14:paraId="0335C536" w14:textId="77777777" w:rsidR="00127ADA" w:rsidRDefault="00127ADA" w:rsidP="00127ADA">
      <w:pPr>
        <w:pStyle w:val="Heading3"/>
        <w:rPr>
          <w:lang w:eastAsia="en-IN"/>
        </w:rPr>
      </w:pPr>
      <w:r w:rsidRPr="6DA5FB4E">
        <w:rPr>
          <w:lang w:eastAsia="en-IN"/>
        </w:rPr>
        <w:t>Prehire Requests</w:t>
      </w:r>
    </w:p>
    <w:p w14:paraId="40DB4D55" w14:textId="77777777" w:rsidR="00127ADA" w:rsidRDefault="00127ADA" w:rsidP="00127ADA">
      <w:pPr>
        <w:rPr>
          <w:lang w:eastAsia="en-IN"/>
        </w:rPr>
      </w:pPr>
    </w:p>
    <w:p w14:paraId="38328FDF" w14:textId="77777777" w:rsidR="00127ADA" w:rsidRPr="00A01CB0" w:rsidRDefault="00127ADA" w:rsidP="00127ADA">
      <w:r w:rsidRPr="00A01CB0">
        <w:rPr>
          <w:lang w:eastAsia="en-IN"/>
        </w:rPr>
        <w:t xml:space="preserve">Approval Levels - </w:t>
      </w:r>
      <w:r w:rsidRPr="00A01CB0">
        <w:t xml:space="preserve">A pre-hire request once submitted goes through approval process. It is a series of steps that must be followed to approve and provide access to various application for a new member. </w:t>
      </w:r>
    </w:p>
    <w:p w14:paraId="06C62E44" w14:textId="77777777" w:rsidR="00127ADA" w:rsidRDefault="00127ADA" w:rsidP="00127ADA">
      <w:r w:rsidRPr="00A01CB0">
        <w:t>Here various approval levels can be defined. For a pre-hire request to proceed, approvals are required from all the approval levels defined here.</w:t>
      </w:r>
    </w:p>
    <w:p w14:paraId="7BE9886B" w14:textId="77777777" w:rsidR="00127ADA" w:rsidRPr="006B45B6" w:rsidRDefault="00127ADA" w:rsidP="00127ADA">
      <w:pPr>
        <w:rPr>
          <w:lang w:eastAsia="en-IN"/>
        </w:rPr>
      </w:pPr>
      <w:r w:rsidRPr="28DFCD37">
        <w:rPr>
          <w:lang w:eastAsia="en-IN"/>
        </w:rPr>
        <w:t>Here we can define approval levels required from Pre-hire requests. Also, the tasks that auto-trigger after pre-hire request is approved can also be listed here.</w:t>
      </w:r>
    </w:p>
    <w:p w14:paraId="49236708" w14:textId="77777777" w:rsidR="00127ADA" w:rsidRDefault="00127ADA" w:rsidP="00127ADA">
      <w:pPr>
        <w:rPr>
          <w:lang w:eastAsia="en-IN"/>
        </w:rPr>
      </w:pPr>
      <w:r>
        <w:rPr>
          <w:noProof/>
        </w:rPr>
        <w:lastRenderedPageBreak/>
        <w:drawing>
          <wp:inline distT="0" distB="0" distL="0" distR="0" wp14:anchorId="25A7F649" wp14:editId="37A00E82">
            <wp:extent cx="5731510" cy="2280920"/>
            <wp:effectExtent l="0" t="0" r="0" b="0"/>
            <wp:docPr id="15197176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17640" name="Picture 1" descr="A screenshot of a computer&#10;&#10;Description automatically generated"/>
                    <pic:cNvPicPr/>
                  </pic:nvPicPr>
                  <pic:blipFill>
                    <a:blip r:embed="rId29"/>
                    <a:stretch>
                      <a:fillRect/>
                    </a:stretch>
                  </pic:blipFill>
                  <pic:spPr>
                    <a:xfrm>
                      <a:off x="0" y="0"/>
                      <a:ext cx="5731510" cy="2280920"/>
                    </a:xfrm>
                    <a:prstGeom prst="rect">
                      <a:avLst/>
                    </a:prstGeom>
                  </pic:spPr>
                </pic:pic>
              </a:graphicData>
            </a:graphic>
          </wp:inline>
        </w:drawing>
      </w:r>
    </w:p>
    <w:p w14:paraId="6E3488FA" w14:textId="77777777" w:rsidR="00127ADA" w:rsidRDefault="00127ADA" w:rsidP="00127ADA">
      <w:pPr>
        <w:rPr>
          <w:lang w:eastAsia="en-IN"/>
        </w:rPr>
      </w:pPr>
      <w:r>
        <w:rPr>
          <w:lang w:eastAsia="en-IN"/>
        </w:rPr>
        <w:t>Approval Levels options can be defined as shown in the below screenshot:</w:t>
      </w:r>
    </w:p>
    <w:p w14:paraId="7077CE50" w14:textId="77777777" w:rsidR="00127ADA" w:rsidRDefault="00127ADA" w:rsidP="00127ADA">
      <w:pPr>
        <w:rPr>
          <w:lang w:eastAsia="en-IN"/>
        </w:rPr>
      </w:pPr>
      <w:r>
        <w:rPr>
          <w:lang w:eastAsia="en-IN"/>
        </w:rPr>
        <w:t>Title: Title of the approver</w:t>
      </w:r>
    </w:p>
    <w:p w14:paraId="3F32B7B1" w14:textId="77777777" w:rsidR="00127ADA" w:rsidRDefault="00127ADA" w:rsidP="00127ADA">
      <w:pPr>
        <w:rPr>
          <w:lang w:eastAsia="en-IN"/>
        </w:rPr>
      </w:pPr>
      <w:r>
        <w:rPr>
          <w:lang w:eastAsia="en-IN"/>
        </w:rPr>
        <w:t>Departments: Department of the approver</w:t>
      </w:r>
    </w:p>
    <w:p w14:paraId="17BDD90B" w14:textId="77777777" w:rsidR="00127ADA" w:rsidRDefault="00127ADA" w:rsidP="00127ADA">
      <w:pPr>
        <w:rPr>
          <w:lang w:eastAsia="en-IN"/>
        </w:rPr>
      </w:pPr>
      <w:r>
        <w:rPr>
          <w:lang w:eastAsia="en-IN"/>
        </w:rPr>
        <w:t>Approval Level Name: Provide name of the approval level</w:t>
      </w:r>
    </w:p>
    <w:p w14:paraId="693C495E" w14:textId="77777777" w:rsidR="00127ADA" w:rsidRDefault="00127ADA" w:rsidP="00127ADA">
      <w:pPr>
        <w:rPr>
          <w:lang w:eastAsia="en-IN"/>
        </w:rPr>
      </w:pPr>
      <w:r>
        <w:rPr>
          <w:lang w:eastAsia="en-IN"/>
        </w:rPr>
        <w:t>Level: Approval level</w:t>
      </w:r>
    </w:p>
    <w:p w14:paraId="48D79B33" w14:textId="77777777" w:rsidR="00127ADA" w:rsidRDefault="00127ADA" w:rsidP="00127ADA">
      <w:pPr>
        <w:rPr>
          <w:lang w:eastAsia="en-IN"/>
        </w:rPr>
      </w:pPr>
      <w:r>
        <w:rPr>
          <w:lang w:eastAsia="en-IN"/>
        </w:rPr>
        <w:t>Approvers: Name of the approvers for this approval level</w:t>
      </w:r>
    </w:p>
    <w:p w14:paraId="1269DDA1" w14:textId="77777777" w:rsidR="00127ADA" w:rsidRDefault="00127ADA" w:rsidP="00127ADA">
      <w:pPr>
        <w:rPr>
          <w:lang w:eastAsia="en-IN"/>
        </w:rPr>
      </w:pPr>
      <w:r>
        <w:rPr>
          <w:lang w:eastAsia="en-IN"/>
        </w:rPr>
        <w:t>Due Hours: Time span in which decision on approval has to be taken</w:t>
      </w:r>
    </w:p>
    <w:p w14:paraId="026824C3" w14:textId="77777777" w:rsidR="00127ADA" w:rsidRDefault="00127ADA" w:rsidP="00127ADA">
      <w:pPr>
        <w:rPr>
          <w:lang w:eastAsia="en-IN"/>
        </w:rPr>
      </w:pPr>
      <w:r>
        <w:rPr>
          <w:lang w:eastAsia="en-IN"/>
        </w:rPr>
        <w:t>Request Approvers: Specify approvers column placeholder from Prehire request list</w:t>
      </w:r>
    </w:p>
    <w:p w14:paraId="7056F3F3" w14:textId="77777777" w:rsidR="00127ADA" w:rsidRDefault="00127ADA" w:rsidP="00127ADA">
      <w:pPr>
        <w:rPr>
          <w:lang w:eastAsia="en-IN"/>
        </w:rPr>
      </w:pPr>
      <w:r>
        <w:rPr>
          <w:lang w:eastAsia="en-IN"/>
        </w:rPr>
        <w:t>Request level approved date: Date of approval for this level in the Prehire request form</w:t>
      </w:r>
    </w:p>
    <w:p w14:paraId="52D9AA70" w14:textId="77777777" w:rsidR="00127ADA" w:rsidRDefault="00127ADA" w:rsidP="00127ADA">
      <w:pPr>
        <w:rPr>
          <w:lang w:eastAsia="en-IN"/>
        </w:rPr>
      </w:pPr>
      <w:r>
        <w:rPr>
          <w:lang w:eastAsia="en-IN"/>
        </w:rPr>
        <w:t>Request level approved by: Column internal name to save ‘Approver Name’</w:t>
      </w:r>
    </w:p>
    <w:p w14:paraId="036C7085" w14:textId="77777777" w:rsidR="00127ADA" w:rsidRDefault="00127ADA" w:rsidP="00127ADA">
      <w:pPr>
        <w:rPr>
          <w:lang w:eastAsia="en-IN"/>
        </w:rPr>
      </w:pPr>
      <w:r>
        <w:rPr>
          <w:noProof/>
        </w:rPr>
        <w:lastRenderedPageBreak/>
        <w:drawing>
          <wp:inline distT="0" distB="0" distL="0" distR="0" wp14:anchorId="12596FB7" wp14:editId="0C1F74D5">
            <wp:extent cx="5731510" cy="4497705"/>
            <wp:effectExtent l="0" t="0" r="0" b="0"/>
            <wp:docPr id="1348750942"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50942" name="Picture 1" descr="Graphical user interface, text, application, email&#10;&#10;Description automatically generated"/>
                    <pic:cNvPicPr/>
                  </pic:nvPicPr>
                  <pic:blipFill>
                    <a:blip r:embed="rId30"/>
                    <a:stretch>
                      <a:fillRect/>
                    </a:stretch>
                  </pic:blipFill>
                  <pic:spPr>
                    <a:xfrm>
                      <a:off x="0" y="0"/>
                      <a:ext cx="5731510" cy="4497705"/>
                    </a:xfrm>
                    <a:prstGeom prst="rect">
                      <a:avLst/>
                    </a:prstGeom>
                  </pic:spPr>
                </pic:pic>
              </a:graphicData>
            </a:graphic>
          </wp:inline>
        </w:drawing>
      </w:r>
    </w:p>
    <w:p w14:paraId="72254C05" w14:textId="77777777" w:rsidR="00127ADA" w:rsidRDefault="00127ADA" w:rsidP="00127ADA">
      <w:pPr>
        <w:rPr>
          <w:lang w:eastAsia="en-IN"/>
        </w:rPr>
      </w:pPr>
      <w:r w:rsidRPr="00A01CB0">
        <w:rPr>
          <w:lang w:eastAsia="en-IN"/>
        </w:rPr>
        <w:t>Prehire Task Template can be configured as below: The tasks get auto-triggered and are assigned to a user once all the approvals are received.</w:t>
      </w:r>
      <w:r>
        <w:rPr>
          <w:lang w:eastAsia="en-IN"/>
        </w:rPr>
        <w:t xml:space="preserve"> </w:t>
      </w:r>
    </w:p>
    <w:p w14:paraId="1BE25461" w14:textId="77777777" w:rsidR="00127ADA" w:rsidRPr="006B45B6" w:rsidRDefault="00127ADA" w:rsidP="00127ADA">
      <w:pPr>
        <w:rPr>
          <w:lang w:eastAsia="en-IN"/>
        </w:rPr>
      </w:pPr>
      <w:r>
        <w:rPr>
          <w:noProof/>
        </w:rPr>
        <w:drawing>
          <wp:inline distT="0" distB="0" distL="0" distR="0" wp14:anchorId="2DD1CF72" wp14:editId="65100780">
            <wp:extent cx="5731510" cy="2240280"/>
            <wp:effectExtent l="0" t="0" r="0" b="0"/>
            <wp:docPr id="372267609"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67609" name="Picture 1" descr="Graphical user interface, text, application, email&#10;&#10;Description automatically generated"/>
                    <pic:cNvPicPr/>
                  </pic:nvPicPr>
                  <pic:blipFill>
                    <a:blip r:embed="rId31"/>
                    <a:stretch>
                      <a:fillRect/>
                    </a:stretch>
                  </pic:blipFill>
                  <pic:spPr>
                    <a:xfrm>
                      <a:off x="0" y="0"/>
                      <a:ext cx="5731510" cy="2240280"/>
                    </a:xfrm>
                    <a:prstGeom prst="rect">
                      <a:avLst/>
                    </a:prstGeom>
                  </pic:spPr>
                </pic:pic>
              </a:graphicData>
            </a:graphic>
          </wp:inline>
        </w:drawing>
      </w:r>
    </w:p>
    <w:p w14:paraId="54CBCAC1" w14:textId="77777777" w:rsidR="00127ADA" w:rsidRDefault="00127ADA" w:rsidP="00127ADA">
      <w:pPr>
        <w:pStyle w:val="Heading3"/>
        <w:rPr>
          <w:lang w:eastAsia="en-IN"/>
        </w:rPr>
      </w:pPr>
      <w:r>
        <w:rPr>
          <w:lang w:eastAsia="en-IN"/>
        </w:rPr>
        <w:t>Hardware</w:t>
      </w:r>
    </w:p>
    <w:p w14:paraId="292E2CD3" w14:textId="77777777" w:rsidR="00127ADA" w:rsidRDefault="00127ADA" w:rsidP="00127ADA">
      <w:pPr>
        <w:rPr>
          <w:lang w:eastAsia="en-IN"/>
        </w:rPr>
      </w:pPr>
    </w:p>
    <w:p w14:paraId="6B7A64E7" w14:textId="77777777" w:rsidR="00127ADA" w:rsidRDefault="00127ADA" w:rsidP="00127ADA">
      <w:pPr>
        <w:rPr>
          <w:lang w:eastAsia="en-IN"/>
        </w:rPr>
      </w:pPr>
      <w:r>
        <w:rPr>
          <w:lang w:eastAsia="en-IN"/>
        </w:rPr>
        <w:t xml:space="preserve">All the hardware device that may be required along with their category, make and model are listed here. </w:t>
      </w:r>
    </w:p>
    <w:p w14:paraId="517DF258" w14:textId="77777777" w:rsidR="00127ADA" w:rsidRPr="006B45B6" w:rsidRDefault="00127ADA" w:rsidP="00127ADA">
      <w:pPr>
        <w:rPr>
          <w:lang w:eastAsia="en-IN"/>
        </w:rPr>
      </w:pPr>
      <w:r>
        <w:rPr>
          <w:noProof/>
        </w:rPr>
        <w:lastRenderedPageBreak/>
        <w:drawing>
          <wp:inline distT="0" distB="0" distL="0" distR="0" wp14:anchorId="32FCB775" wp14:editId="2416C3F2">
            <wp:extent cx="5731510" cy="1828165"/>
            <wp:effectExtent l="0" t="0" r="0" b="0"/>
            <wp:docPr id="12317865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86572" name="Picture 1" descr="A screenshot of a computer&#10;&#10;Description automatically generated"/>
                    <pic:cNvPicPr/>
                  </pic:nvPicPr>
                  <pic:blipFill>
                    <a:blip r:embed="rId32"/>
                    <a:stretch>
                      <a:fillRect/>
                    </a:stretch>
                  </pic:blipFill>
                  <pic:spPr>
                    <a:xfrm>
                      <a:off x="0" y="0"/>
                      <a:ext cx="5731510" cy="1828165"/>
                    </a:xfrm>
                    <a:prstGeom prst="rect">
                      <a:avLst/>
                    </a:prstGeom>
                  </pic:spPr>
                </pic:pic>
              </a:graphicData>
            </a:graphic>
          </wp:inline>
        </w:drawing>
      </w:r>
    </w:p>
    <w:p w14:paraId="67C700B1" w14:textId="77777777" w:rsidR="00127ADA" w:rsidRDefault="00127ADA" w:rsidP="00127ADA">
      <w:pPr>
        <w:pStyle w:val="Heading3"/>
        <w:rPr>
          <w:lang w:eastAsia="en-IN"/>
        </w:rPr>
      </w:pPr>
      <w:r>
        <w:rPr>
          <w:lang w:eastAsia="en-IN"/>
        </w:rPr>
        <w:t>Physical Access</w:t>
      </w:r>
    </w:p>
    <w:p w14:paraId="587287A0" w14:textId="77777777" w:rsidR="00127ADA" w:rsidRDefault="00127ADA" w:rsidP="00127ADA">
      <w:pPr>
        <w:rPr>
          <w:lang w:eastAsia="en-IN"/>
        </w:rPr>
      </w:pPr>
    </w:p>
    <w:p w14:paraId="3CC9F299" w14:textId="77777777" w:rsidR="00127ADA" w:rsidRDefault="00127ADA" w:rsidP="00127ADA">
      <w:pPr>
        <w:rPr>
          <w:lang w:eastAsia="en-IN"/>
        </w:rPr>
      </w:pPr>
      <w:r>
        <w:rPr>
          <w:lang w:eastAsia="en-IN"/>
        </w:rPr>
        <w:t>This is the list of physical access that may be required.</w:t>
      </w:r>
    </w:p>
    <w:p w14:paraId="2A6C9985" w14:textId="77777777" w:rsidR="00127ADA" w:rsidRPr="006B45B6" w:rsidRDefault="00127ADA" w:rsidP="00127ADA">
      <w:pPr>
        <w:rPr>
          <w:lang w:eastAsia="en-IN"/>
        </w:rPr>
      </w:pPr>
      <w:r>
        <w:rPr>
          <w:noProof/>
        </w:rPr>
        <w:drawing>
          <wp:inline distT="0" distB="0" distL="0" distR="0" wp14:anchorId="1867D67C" wp14:editId="629C1608">
            <wp:extent cx="5731510" cy="1856105"/>
            <wp:effectExtent l="0" t="0" r="0" b="0"/>
            <wp:docPr id="1062149200"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49200" name="Picture 1" descr="Graphical user interface, text, application&#10;&#10;Description automatically generated"/>
                    <pic:cNvPicPr/>
                  </pic:nvPicPr>
                  <pic:blipFill>
                    <a:blip r:embed="rId33"/>
                    <a:stretch>
                      <a:fillRect/>
                    </a:stretch>
                  </pic:blipFill>
                  <pic:spPr>
                    <a:xfrm>
                      <a:off x="0" y="0"/>
                      <a:ext cx="5731510" cy="1856105"/>
                    </a:xfrm>
                    <a:prstGeom prst="rect">
                      <a:avLst/>
                    </a:prstGeom>
                  </pic:spPr>
                </pic:pic>
              </a:graphicData>
            </a:graphic>
          </wp:inline>
        </w:drawing>
      </w:r>
    </w:p>
    <w:p w14:paraId="234A572A" w14:textId="77777777" w:rsidR="00127ADA" w:rsidRDefault="00127ADA" w:rsidP="00127ADA">
      <w:pPr>
        <w:pStyle w:val="Heading3"/>
        <w:rPr>
          <w:lang w:eastAsia="en-IN"/>
        </w:rPr>
      </w:pPr>
      <w:r>
        <w:rPr>
          <w:lang w:eastAsia="en-IN"/>
        </w:rPr>
        <w:t>Task Types</w:t>
      </w:r>
    </w:p>
    <w:p w14:paraId="75FEA38C" w14:textId="77777777" w:rsidR="00127ADA" w:rsidRDefault="00127ADA" w:rsidP="00127ADA">
      <w:pPr>
        <w:rPr>
          <w:lang w:eastAsia="en-IN"/>
        </w:rPr>
      </w:pPr>
    </w:p>
    <w:p w14:paraId="44D52207" w14:textId="77777777" w:rsidR="00127ADA" w:rsidRDefault="00127ADA" w:rsidP="00127ADA">
      <w:pPr>
        <w:rPr>
          <w:lang w:eastAsia="en-IN"/>
        </w:rPr>
      </w:pPr>
      <w:r>
        <w:rPr>
          <w:lang w:eastAsia="en-IN"/>
        </w:rPr>
        <w:t>All the onboarding tasks can be added here along with the owner of that task.</w:t>
      </w:r>
    </w:p>
    <w:p w14:paraId="3F873D3C" w14:textId="77777777" w:rsidR="00127ADA" w:rsidRPr="006B45B6" w:rsidRDefault="00127ADA" w:rsidP="00127ADA">
      <w:pPr>
        <w:rPr>
          <w:lang w:eastAsia="en-IN"/>
        </w:rPr>
      </w:pPr>
      <w:r>
        <w:rPr>
          <w:noProof/>
        </w:rPr>
        <w:drawing>
          <wp:inline distT="0" distB="0" distL="0" distR="0" wp14:anchorId="19061995" wp14:editId="1A103974">
            <wp:extent cx="5731510" cy="2193925"/>
            <wp:effectExtent l="0" t="0" r="0" b="0"/>
            <wp:docPr id="2023271442" name="Picture 1" descr="Text,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71442" name="Picture 1" descr="Text, table&#10;&#10;Description automatically generated with medium confidence"/>
                    <pic:cNvPicPr/>
                  </pic:nvPicPr>
                  <pic:blipFill>
                    <a:blip r:embed="rId34"/>
                    <a:stretch>
                      <a:fillRect/>
                    </a:stretch>
                  </pic:blipFill>
                  <pic:spPr>
                    <a:xfrm>
                      <a:off x="0" y="0"/>
                      <a:ext cx="5731510" cy="2193925"/>
                    </a:xfrm>
                    <a:prstGeom prst="rect">
                      <a:avLst/>
                    </a:prstGeom>
                  </pic:spPr>
                </pic:pic>
              </a:graphicData>
            </a:graphic>
          </wp:inline>
        </w:drawing>
      </w:r>
    </w:p>
    <w:p w14:paraId="424506B5" w14:textId="77777777" w:rsidR="00127ADA" w:rsidRDefault="00127ADA" w:rsidP="00127ADA">
      <w:pPr>
        <w:pStyle w:val="Heading3"/>
        <w:rPr>
          <w:lang w:eastAsia="en-IN"/>
        </w:rPr>
      </w:pPr>
      <w:r>
        <w:rPr>
          <w:lang w:eastAsia="en-IN"/>
        </w:rPr>
        <w:t>General Tasks</w:t>
      </w:r>
    </w:p>
    <w:p w14:paraId="6D1F1469" w14:textId="77777777" w:rsidR="00127ADA" w:rsidRDefault="00127ADA" w:rsidP="00127ADA">
      <w:pPr>
        <w:rPr>
          <w:lang w:eastAsia="en-IN"/>
        </w:rPr>
      </w:pPr>
    </w:p>
    <w:p w14:paraId="5C5EE4FF" w14:textId="77777777" w:rsidR="00127ADA" w:rsidRPr="009E11FF" w:rsidRDefault="00127ADA" w:rsidP="00127ADA">
      <w:pPr>
        <w:rPr>
          <w:lang w:eastAsia="en-IN"/>
        </w:rPr>
      </w:pPr>
      <w:r>
        <w:rPr>
          <w:lang w:eastAsia="en-IN"/>
        </w:rPr>
        <w:t>Here we can add general tasks like New request, Change request or departing request etc.</w:t>
      </w:r>
    </w:p>
    <w:p w14:paraId="3F83F75C" w14:textId="77777777" w:rsidR="00127ADA" w:rsidRPr="00C03397" w:rsidRDefault="00127ADA" w:rsidP="00127ADA">
      <w:pPr>
        <w:rPr>
          <w:lang w:eastAsia="en-IN"/>
        </w:rPr>
      </w:pPr>
      <w:r>
        <w:rPr>
          <w:noProof/>
        </w:rPr>
        <w:lastRenderedPageBreak/>
        <w:drawing>
          <wp:inline distT="0" distB="0" distL="0" distR="0" wp14:anchorId="7B78E630" wp14:editId="6823B17A">
            <wp:extent cx="5731510" cy="1833880"/>
            <wp:effectExtent l="0" t="0" r="0" b="0"/>
            <wp:docPr id="725824297"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24297" name="Picture 1" descr="Graphical user interface, text, application, email&#10;&#10;Description automatically generated"/>
                    <pic:cNvPicPr/>
                  </pic:nvPicPr>
                  <pic:blipFill>
                    <a:blip r:embed="rId35"/>
                    <a:stretch>
                      <a:fillRect/>
                    </a:stretch>
                  </pic:blipFill>
                  <pic:spPr>
                    <a:xfrm>
                      <a:off x="0" y="0"/>
                      <a:ext cx="5731510" cy="1833880"/>
                    </a:xfrm>
                    <a:prstGeom prst="rect">
                      <a:avLst/>
                    </a:prstGeom>
                  </pic:spPr>
                </pic:pic>
              </a:graphicData>
            </a:graphic>
          </wp:inline>
        </w:drawing>
      </w:r>
    </w:p>
    <w:p w14:paraId="44B54D67" w14:textId="77777777" w:rsidR="00127ADA" w:rsidRDefault="00127ADA" w:rsidP="00127ADA">
      <w:pPr>
        <w:pStyle w:val="Heading3"/>
        <w:rPr>
          <w:lang w:eastAsia="en-IN"/>
        </w:rPr>
      </w:pPr>
      <w:r>
        <w:rPr>
          <w:lang w:eastAsia="en-IN"/>
        </w:rPr>
        <w:t>Crow Canyon NITRO Apps</w:t>
      </w:r>
    </w:p>
    <w:p w14:paraId="7A673F1B" w14:textId="77777777" w:rsidR="00127ADA" w:rsidRPr="00C03397" w:rsidRDefault="00127ADA" w:rsidP="00127ADA">
      <w:pPr>
        <w:rPr>
          <w:lang w:eastAsia="en-IN"/>
        </w:rPr>
      </w:pPr>
      <w:r>
        <w:rPr>
          <w:rStyle w:val="normaltextrun"/>
          <w:rFonts w:ascii="Calibri" w:hAnsi="Calibri" w:cs="Calibri"/>
          <w:color w:val="000000"/>
          <w:shd w:val="clear" w:color="auto" w:fill="FFFFFF"/>
        </w:rPr>
        <w:t>Administrators have access to commonly used NITRO apps in Onboarding application as shown below:</w:t>
      </w:r>
      <w:r>
        <w:rPr>
          <w:rStyle w:val="eop"/>
          <w:rFonts w:ascii="Calibri" w:hAnsi="Calibri" w:cs="Calibri"/>
          <w:color w:val="000000"/>
          <w:shd w:val="clear" w:color="auto" w:fill="FFFFFF"/>
        </w:rPr>
        <w:t> </w:t>
      </w:r>
    </w:p>
    <w:p w14:paraId="65ECF514" w14:textId="77777777" w:rsidR="00127ADA" w:rsidRDefault="00127ADA" w:rsidP="00127ADA">
      <w:pPr>
        <w:rPr>
          <w:lang w:eastAsia="en-IN"/>
        </w:rPr>
      </w:pPr>
      <w:r>
        <w:rPr>
          <w:noProof/>
        </w:rPr>
        <w:drawing>
          <wp:inline distT="0" distB="0" distL="0" distR="0" wp14:anchorId="3C5C80D8" wp14:editId="43C7AB0C">
            <wp:extent cx="5731510" cy="1953895"/>
            <wp:effectExtent l="0" t="0" r="0" b="0"/>
            <wp:docPr id="231717069" name="Picture 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17069" name="Picture 1" descr="Timeline&#10;&#10;Description automatically generated with medium confidence"/>
                    <pic:cNvPicPr/>
                  </pic:nvPicPr>
                  <pic:blipFill>
                    <a:blip r:embed="rId36"/>
                    <a:stretch>
                      <a:fillRect/>
                    </a:stretch>
                  </pic:blipFill>
                  <pic:spPr>
                    <a:xfrm>
                      <a:off x="0" y="0"/>
                      <a:ext cx="5731510" cy="1953895"/>
                    </a:xfrm>
                    <a:prstGeom prst="rect">
                      <a:avLst/>
                    </a:prstGeom>
                  </pic:spPr>
                </pic:pic>
              </a:graphicData>
            </a:graphic>
          </wp:inline>
        </w:drawing>
      </w:r>
    </w:p>
    <w:p w14:paraId="4E82ED49" w14:textId="77777777" w:rsidR="00127ADA" w:rsidRDefault="00127ADA" w:rsidP="00127ADA">
      <w:pPr>
        <w:rPr>
          <w:lang w:eastAsia="en-IN"/>
        </w:rPr>
      </w:pPr>
    </w:p>
    <w:p w14:paraId="0FD5EE60" w14:textId="77777777" w:rsidR="00127ADA" w:rsidRPr="0097677E" w:rsidRDefault="00127ADA" w:rsidP="00127ADA">
      <w:pPr>
        <w:pStyle w:val="ListParagraph"/>
        <w:numPr>
          <w:ilvl w:val="0"/>
          <w:numId w:val="4"/>
        </w:numPr>
        <w:spacing w:after="0" w:line="240" w:lineRule="auto"/>
        <w:textAlignment w:val="baseline"/>
        <w:rPr>
          <w:rFonts w:ascii="Calibri" w:eastAsia="Times New Roman" w:hAnsi="Calibri" w:cs="Calibri"/>
          <w:kern w:val="0"/>
          <w:lang w:eastAsia="en-IN"/>
          <w14:ligatures w14:val="none"/>
        </w:rPr>
      </w:pPr>
      <w:r w:rsidRPr="0097677E">
        <w:rPr>
          <w:rFonts w:ascii="Calibri" w:eastAsia="Times New Roman" w:hAnsi="Calibri" w:cs="Calibri"/>
          <w:kern w:val="0"/>
          <w:lang w:val="en-US" w:eastAsia="en-IN"/>
          <w14:ligatures w14:val="none"/>
        </w:rPr>
        <w:t xml:space="preserve">Crow Canyon NITRO Studio: </w:t>
      </w:r>
      <w:r w:rsidRPr="0097677E">
        <w:rPr>
          <w:rFonts w:ascii="Calibri" w:eastAsia="Times New Roman" w:hAnsi="Calibri" w:cs="Calibri"/>
          <w:color w:val="111111"/>
          <w:kern w:val="0"/>
          <w:lang w:val="en-US" w:eastAsia="en-IN"/>
          <w14:ligatures w14:val="none"/>
        </w:rPr>
        <w:t>Crow Canyon NITRO Studio is an</w:t>
      </w:r>
      <w:r w:rsidRPr="0097677E">
        <w:rPr>
          <w:rFonts w:ascii="Calibri" w:eastAsia="Times New Roman" w:hAnsi="Calibri" w:cs="Calibri"/>
          <w:b/>
          <w:bCs/>
          <w:color w:val="111111"/>
          <w:kern w:val="0"/>
          <w:lang w:val="en-US" w:eastAsia="en-IN"/>
          <w14:ligatures w14:val="none"/>
        </w:rPr>
        <w:t> easy-to-use no-code solution</w:t>
      </w:r>
      <w:r w:rsidRPr="0097677E">
        <w:rPr>
          <w:rFonts w:ascii="Calibri" w:eastAsia="Times New Roman" w:hAnsi="Calibri" w:cs="Calibri"/>
          <w:color w:val="111111"/>
          <w:kern w:val="0"/>
          <w:lang w:val="en-US" w:eastAsia="en-IN"/>
          <w14:ligatures w14:val="none"/>
        </w:rPr>
        <w:t> that provides the components to build highly configurable applications in SharePoint online.</w:t>
      </w:r>
      <w:r w:rsidRPr="0097677E">
        <w:rPr>
          <w:rFonts w:ascii="Calibri" w:eastAsia="Times New Roman" w:hAnsi="Calibri" w:cs="Calibri"/>
          <w:color w:val="111111"/>
          <w:kern w:val="0"/>
          <w:lang w:eastAsia="en-IN"/>
          <w14:ligatures w14:val="none"/>
        </w:rPr>
        <w:t> </w:t>
      </w:r>
    </w:p>
    <w:p w14:paraId="1D269F16" w14:textId="77777777" w:rsidR="00127ADA" w:rsidRPr="00C03397" w:rsidRDefault="00127ADA" w:rsidP="00127ADA">
      <w:pPr>
        <w:numPr>
          <w:ilvl w:val="0"/>
          <w:numId w:val="4"/>
        </w:numPr>
        <w:shd w:val="clear" w:color="auto" w:fill="FFFFFF"/>
        <w:spacing w:after="0" w:line="240" w:lineRule="auto"/>
        <w:textAlignment w:val="baseline"/>
        <w:rPr>
          <w:rFonts w:ascii="Calibri" w:eastAsia="Times New Roman" w:hAnsi="Calibri" w:cs="Calibri"/>
          <w:kern w:val="0"/>
          <w:lang w:eastAsia="en-IN"/>
          <w14:ligatures w14:val="none"/>
        </w:rPr>
      </w:pPr>
      <w:r w:rsidRPr="00C03397">
        <w:rPr>
          <w:rFonts w:ascii="Calibri" w:eastAsia="Times New Roman" w:hAnsi="Calibri" w:cs="Calibri"/>
          <w:color w:val="111111"/>
          <w:kern w:val="0"/>
          <w:lang w:eastAsia="en-IN"/>
          <w14:ligatures w14:val="none"/>
        </w:rPr>
        <w:t>NITRO Workflows:</w:t>
      </w:r>
      <w:r w:rsidRPr="00C03397">
        <w:rPr>
          <w:rFonts w:ascii="Calibri" w:eastAsia="Times New Roman" w:hAnsi="Calibri" w:cs="Calibri"/>
          <w:color w:val="000000"/>
          <w:kern w:val="0"/>
          <w:sz w:val="29"/>
          <w:szCs w:val="29"/>
          <w:u w:val="single"/>
          <w:lang w:eastAsia="en-IN"/>
          <w14:ligatures w14:val="none"/>
        </w:rPr>
        <w:t xml:space="preserve"> </w:t>
      </w:r>
      <w:r w:rsidRPr="00C03397">
        <w:rPr>
          <w:rFonts w:ascii="Calibri" w:eastAsia="Times New Roman" w:hAnsi="Calibri" w:cs="Calibri"/>
          <w:color w:val="000000"/>
          <w:kern w:val="0"/>
          <w:lang w:eastAsia="en-IN"/>
          <w14:ligatures w14:val="none"/>
        </w:rPr>
        <w:t>NITRO Workflows allows you to automate your business processes by creating complex workflows that execute based on changing data conditions or times. It has powerful, robust features that will enhance the productivity of your developers yet can also be simple enough for process automation by power users. All workflows are comprised of a name, a source list, a triggering event, optional conditions to streamline or restrict the workflow, and one or more actions that can create, update or delete list data, send emails and manage list permissions. </w:t>
      </w:r>
    </w:p>
    <w:p w14:paraId="6DB1CA09" w14:textId="77777777" w:rsidR="00127ADA" w:rsidRPr="00C03397" w:rsidRDefault="00127ADA" w:rsidP="00127ADA">
      <w:pPr>
        <w:numPr>
          <w:ilvl w:val="0"/>
          <w:numId w:val="4"/>
        </w:numPr>
        <w:shd w:val="clear" w:color="auto" w:fill="FFFFFF"/>
        <w:spacing w:after="0" w:line="240" w:lineRule="auto"/>
        <w:textAlignment w:val="baseline"/>
        <w:rPr>
          <w:rFonts w:ascii="Calibri" w:eastAsia="Times New Roman" w:hAnsi="Calibri" w:cs="Calibri"/>
          <w:kern w:val="0"/>
          <w:lang w:eastAsia="en-IN"/>
          <w14:ligatures w14:val="none"/>
        </w:rPr>
      </w:pPr>
      <w:r w:rsidRPr="00C03397">
        <w:rPr>
          <w:rFonts w:ascii="Calibri" w:eastAsia="Times New Roman" w:hAnsi="Calibri" w:cs="Calibri"/>
          <w:color w:val="000000"/>
          <w:kern w:val="0"/>
          <w:lang w:eastAsia="en-IN"/>
          <w14:ligatures w14:val="none"/>
        </w:rPr>
        <w:t>Email and Text Sync:</w:t>
      </w:r>
      <w:r w:rsidRPr="00C03397">
        <w:rPr>
          <w:rFonts w:ascii="Calibri" w:eastAsia="Times New Roman" w:hAnsi="Calibri" w:cs="Calibri"/>
          <w:b/>
          <w:bCs/>
          <w:color w:val="000000"/>
          <w:kern w:val="0"/>
          <w:sz w:val="29"/>
          <w:szCs w:val="29"/>
          <w:u w:val="single"/>
          <w:lang w:eastAsia="en-IN"/>
          <w14:ligatures w14:val="none"/>
        </w:rPr>
        <w:t xml:space="preserve"> </w:t>
      </w:r>
      <w:r w:rsidRPr="00C03397">
        <w:rPr>
          <w:rFonts w:ascii="Calibri" w:eastAsia="Times New Roman" w:hAnsi="Calibri" w:cs="Calibri"/>
          <w:b/>
          <w:bCs/>
          <w:color w:val="000000"/>
          <w:kern w:val="0"/>
          <w:lang w:eastAsia="en-IN"/>
          <w14:ligatures w14:val="none"/>
        </w:rPr>
        <w:t>Email Sync</w:t>
      </w:r>
      <w:r w:rsidRPr="00C03397">
        <w:rPr>
          <w:rFonts w:ascii="Calibri" w:eastAsia="Times New Roman" w:hAnsi="Calibri" w:cs="Calibri"/>
          <w:color w:val="000000"/>
          <w:kern w:val="0"/>
          <w:lang w:eastAsia="en-IN"/>
          <w14:ligatures w14:val="none"/>
        </w:rPr>
        <w:t> creates a connection between an Exchange or Office 365 mailbox and a SharePoint list. Emails sent to the specified mailbox are converted to SharePoint list items. The emails can come from internal users or external customers. One use of Email Sync is that if employees are used to sending to a certain mailbox for support or other services, they can continue to do this while a new SharePoint or Office 365 application is used by staff to manage those requests, issues, inquiries, etc. Another use is with a web form where users or customers enter information; the web form then sends an email to the mailbox with the form data, where it is converted to a SharePoint list item. </w:t>
      </w:r>
    </w:p>
    <w:p w14:paraId="58A09A34" w14:textId="77777777" w:rsidR="00127ADA" w:rsidRDefault="00127ADA" w:rsidP="00127ADA">
      <w:pPr>
        <w:shd w:val="clear" w:color="auto" w:fill="FFFFFF" w:themeFill="background1"/>
        <w:spacing w:after="0" w:line="240" w:lineRule="auto"/>
        <w:ind w:left="720"/>
        <w:textAlignment w:val="baseline"/>
        <w:rPr>
          <w:rFonts w:ascii="Calibri" w:eastAsia="Times New Roman" w:hAnsi="Calibri" w:cs="Calibri"/>
          <w:color w:val="000000"/>
          <w:kern w:val="0"/>
          <w:lang w:eastAsia="en-IN"/>
          <w14:ligatures w14:val="none"/>
        </w:rPr>
      </w:pPr>
      <w:r w:rsidRPr="00C03397">
        <w:rPr>
          <w:rFonts w:ascii="Calibri" w:eastAsia="Times New Roman" w:hAnsi="Calibri" w:cs="Calibri"/>
          <w:b/>
          <w:bCs/>
          <w:color w:val="000000"/>
          <w:kern w:val="0"/>
          <w:lang w:eastAsia="en-IN"/>
          <w14:ligatures w14:val="none"/>
        </w:rPr>
        <w:t>Text Sync</w:t>
      </w:r>
      <w:r w:rsidRPr="00C03397">
        <w:rPr>
          <w:rFonts w:ascii="Calibri" w:eastAsia="Times New Roman" w:hAnsi="Calibri" w:cs="Calibri"/>
          <w:color w:val="000000"/>
          <w:kern w:val="0"/>
          <w:lang w:eastAsia="en-IN"/>
          <w14:ligatures w14:val="none"/>
        </w:rPr>
        <w:t xml:space="preserve"> creates a connection between a phone number (provided by Twilio during account setup) and a SharePoint list. Texts sent to the specified phone number are converted to SharePoint list items. The texts can come from internal users or external customers. Text Sync is mainly used in conjunction with Action Verbs. The way it works is that the text is </w:t>
      </w:r>
      <w:r w:rsidRPr="00C03397">
        <w:rPr>
          <w:rFonts w:ascii="Calibri" w:eastAsia="Times New Roman" w:hAnsi="Calibri" w:cs="Calibri"/>
          <w:color w:val="000000"/>
          <w:kern w:val="0"/>
          <w:lang w:eastAsia="en-IN"/>
          <w14:ligatures w14:val="none"/>
        </w:rPr>
        <w:lastRenderedPageBreak/>
        <w:t>parsed, and words are mapped to columns in a SharePoint list. This could be mapping the Action Verb and the Ticket ID to columns in this list. A NITRO Workflow can run on that list using the "Item is Created" trigger. The Workflow reads the columns that have the Action Verb and ID in them and then runs that appropriate action (Update Item, Send Email, etc.).  This process greatly automates the application for text users and gives them a wide range of possible responses. </w:t>
      </w:r>
    </w:p>
    <w:p w14:paraId="24489C20" w14:textId="77777777" w:rsidR="00127ADA" w:rsidRPr="00C03397" w:rsidRDefault="00127ADA" w:rsidP="00127ADA">
      <w:pPr>
        <w:shd w:val="clear" w:color="auto" w:fill="FFFFFF"/>
        <w:spacing w:after="0" w:line="240" w:lineRule="auto"/>
        <w:ind w:left="720"/>
        <w:textAlignment w:val="baseline"/>
        <w:rPr>
          <w:rFonts w:ascii="Segoe UI" w:eastAsia="Times New Roman" w:hAnsi="Segoe UI" w:cs="Segoe UI"/>
          <w:kern w:val="0"/>
          <w:sz w:val="18"/>
          <w:szCs w:val="18"/>
          <w:lang w:eastAsia="en-IN"/>
          <w14:ligatures w14:val="none"/>
        </w:rPr>
      </w:pPr>
    </w:p>
    <w:p w14:paraId="109A4C4C" w14:textId="77777777" w:rsidR="00127ADA" w:rsidRPr="00C03397" w:rsidRDefault="00127ADA" w:rsidP="00127ADA">
      <w:pPr>
        <w:shd w:val="clear" w:color="auto" w:fill="FFFFFF"/>
        <w:spacing w:after="0" w:line="240" w:lineRule="auto"/>
        <w:textAlignment w:val="baseline"/>
        <w:rPr>
          <w:rFonts w:ascii="Calibri" w:eastAsia="Times New Roman" w:hAnsi="Calibri" w:cs="Calibri"/>
          <w:kern w:val="0"/>
          <w:lang w:eastAsia="en-IN"/>
          <w14:ligatures w14:val="none"/>
        </w:rPr>
      </w:pPr>
      <w:r w:rsidRPr="00C03397">
        <w:rPr>
          <w:rFonts w:ascii="Calibri" w:eastAsia="Times New Roman" w:hAnsi="Calibri" w:cs="Calibri"/>
          <w:color w:val="000000"/>
          <w:kern w:val="0"/>
          <w:lang w:eastAsia="en-IN"/>
          <w14:ligatures w14:val="none"/>
        </w:rPr>
        <w:t>Advanced Approval: NITRO Advanced Approvals allows new items to be approved, denied or sent back via an automated email approval process. </w:t>
      </w:r>
    </w:p>
    <w:p w14:paraId="0A6DBCD4" w14:textId="77777777" w:rsidR="00127ADA" w:rsidRPr="00C03397" w:rsidRDefault="00127ADA" w:rsidP="00127ADA">
      <w:pPr>
        <w:shd w:val="clear" w:color="auto" w:fill="FFFFFF"/>
        <w:spacing w:after="0" w:line="240" w:lineRule="auto"/>
        <w:ind w:left="195"/>
        <w:textAlignment w:val="baseline"/>
        <w:rPr>
          <w:rFonts w:ascii="Segoe UI" w:eastAsia="Times New Roman" w:hAnsi="Segoe UI" w:cs="Segoe UI"/>
          <w:kern w:val="0"/>
          <w:sz w:val="18"/>
          <w:szCs w:val="18"/>
          <w:lang w:eastAsia="en-IN"/>
          <w14:ligatures w14:val="none"/>
        </w:rPr>
      </w:pPr>
      <w:r w:rsidRPr="00C03397">
        <w:rPr>
          <w:rFonts w:ascii="Calibri" w:eastAsia="Times New Roman" w:hAnsi="Calibri" w:cs="Calibri"/>
          <w:color w:val="000000"/>
          <w:kern w:val="0"/>
          <w:lang w:eastAsia="en-IN"/>
          <w14:ligatures w14:val="none"/>
        </w:rPr>
        <w:t>  </w:t>
      </w:r>
    </w:p>
    <w:p w14:paraId="2EF1D3DA" w14:textId="77777777" w:rsidR="00127ADA" w:rsidRPr="00C03397" w:rsidRDefault="00127ADA" w:rsidP="00127ADA">
      <w:pPr>
        <w:shd w:val="clear" w:color="auto" w:fill="FFFFFF"/>
        <w:spacing w:after="0" w:line="240" w:lineRule="auto"/>
        <w:ind w:left="195"/>
        <w:textAlignment w:val="baseline"/>
        <w:rPr>
          <w:rFonts w:ascii="Segoe UI" w:eastAsia="Times New Roman" w:hAnsi="Segoe UI" w:cs="Segoe UI"/>
          <w:kern w:val="0"/>
          <w:sz w:val="18"/>
          <w:szCs w:val="18"/>
          <w:lang w:eastAsia="en-IN"/>
          <w14:ligatures w14:val="none"/>
        </w:rPr>
      </w:pPr>
      <w:r w:rsidRPr="00C03397">
        <w:rPr>
          <w:rFonts w:ascii="Calibri" w:eastAsia="Times New Roman" w:hAnsi="Calibri" w:cs="Calibri"/>
          <w:b/>
          <w:bCs/>
          <w:color w:val="000000"/>
          <w:kern w:val="0"/>
          <w:lang w:eastAsia="en-IN"/>
          <w14:ligatures w14:val="none"/>
        </w:rPr>
        <w:t>Key Features</w:t>
      </w:r>
      <w:r w:rsidRPr="00C03397">
        <w:rPr>
          <w:rFonts w:ascii="Calibri" w:eastAsia="Times New Roman" w:hAnsi="Calibri" w:cs="Calibri"/>
          <w:color w:val="000000"/>
          <w:kern w:val="0"/>
          <w:lang w:eastAsia="en-IN"/>
          <w14:ligatures w14:val="none"/>
        </w:rPr>
        <w:t> </w:t>
      </w:r>
    </w:p>
    <w:p w14:paraId="0E592CF0" w14:textId="77777777" w:rsidR="00127ADA" w:rsidRPr="00C03397" w:rsidRDefault="00127ADA" w:rsidP="00127ADA">
      <w:pPr>
        <w:shd w:val="clear" w:color="auto" w:fill="FFFFFF"/>
        <w:spacing w:after="0" w:line="240" w:lineRule="auto"/>
        <w:ind w:left="720"/>
        <w:textAlignment w:val="baseline"/>
        <w:rPr>
          <w:rFonts w:ascii="Segoe UI" w:eastAsia="Times New Roman" w:hAnsi="Segoe UI" w:cs="Segoe UI"/>
          <w:kern w:val="0"/>
          <w:sz w:val="18"/>
          <w:szCs w:val="18"/>
          <w:lang w:eastAsia="en-IN"/>
          <w14:ligatures w14:val="none"/>
        </w:rPr>
      </w:pPr>
      <w:r w:rsidRPr="00C03397">
        <w:rPr>
          <w:rFonts w:ascii="Calibri" w:eastAsia="Times New Roman" w:hAnsi="Calibri" w:cs="Calibri"/>
          <w:color w:val="000000"/>
          <w:kern w:val="0"/>
          <w:lang w:eastAsia="en-IN"/>
          <w14:ligatures w14:val="none"/>
        </w:rPr>
        <w:t>  </w:t>
      </w:r>
    </w:p>
    <w:p w14:paraId="0E1DA565" w14:textId="77777777" w:rsidR="00127ADA" w:rsidRPr="0097677E" w:rsidRDefault="00127ADA" w:rsidP="00127ADA">
      <w:pPr>
        <w:pStyle w:val="ListParagraph"/>
        <w:numPr>
          <w:ilvl w:val="1"/>
          <w:numId w:val="4"/>
        </w:numPr>
        <w:shd w:val="clear" w:color="auto" w:fill="FFFFFF"/>
        <w:spacing w:after="0" w:line="240" w:lineRule="auto"/>
        <w:ind w:left="720"/>
        <w:textAlignment w:val="baseline"/>
        <w:rPr>
          <w:rFonts w:ascii="Segoe UI" w:eastAsia="Times New Roman" w:hAnsi="Segoe UI" w:cs="Segoe UI"/>
          <w:kern w:val="0"/>
          <w:sz w:val="18"/>
          <w:szCs w:val="18"/>
          <w:lang w:eastAsia="en-IN"/>
          <w14:ligatures w14:val="none"/>
        </w:rPr>
      </w:pPr>
      <w:r w:rsidRPr="0097677E">
        <w:rPr>
          <w:rFonts w:ascii="Calibri" w:eastAsia="Times New Roman" w:hAnsi="Calibri" w:cs="Calibri"/>
          <w:color w:val="000000"/>
          <w:kern w:val="0"/>
          <w:lang w:eastAsia="en-IN"/>
          <w14:ligatures w14:val="none"/>
        </w:rPr>
        <w:t>Items can be approved, denied or sent back </w:t>
      </w:r>
    </w:p>
    <w:p w14:paraId="225EBBA1" w14:textId="77777777" w:rsidR="00127ADA" w:rsidRPr="0097677E" w:rsidRDefault="00127ADA" w:rsidP="00127ADA">
      <w:pPr>
        <w:pStyle w:val="ListParagraph"/>
        <w:numPr>
          <w:ilvl w:val="1"/>
          <w:numId w:val="4"/>
        </w:numPr>
        <w:shd w:val="clear" w:color="auto" w:fill="FFFFFF"/>
        <w:spacing w:after="0" w:line="240" w:lineRule="auto"/>
        <w:ind w:left="720"/>
        <w:textAlignment w:val="baseline"/>
        <w:rPr>
          <w:rFonts w:ascii="Segoe UI" w:eastAsia="Times New Roman" w:hAnsi="Segoe UI" w:cs="Segoe UI"/>
          <w:kern w:val="0"/>
          <w:sz w:val="18"/>
          <w:szCs w:val="18"/>
          <w:lang w:eastAsia="en-IN"/>
          <w14:ligatures w14:val="none"/>
        </w:rPr>
      </w:pPr>
      <w:r w:rsidRPr="0097677E">
        <w:rPr>
          <w:rFonts w:ascii="Calibri" w:eastAsia="Times New Roman" w:hAnsi="Calibri" w:cs="Calibri"/>
          <w:color w:val="000000"/>
          <w:kern w:val="0"/>
          <w:lang w:eastAsia="en-IN"/>
          <w14:ligatures w14:val="none"/>
        </w:rPr>
        <w:t>Approval notification emails are configured through templates and automatically sent based on the approval action. </w:t>
      </w:r>
    </w:p>
    <w:p w14:paraId="2750E236" w14:textId="77777777" w:rsidR="00127ADA" w:rsidRPr="0097677E" w:rsidRDefault="00127ADA" w:rsidP="00127ADA">
      <w:pPr>
        <w:pStyle w:val="ListParagraph"/>
        <w:numPr>
          <w:ilvl w:val="1"/>
          <w:numId w:val="4"/>
        </w:numPr>
        <w:shd w:val="clear" w:color="auto" w:fill="FFFFFF"/>
        <w:spacing w:after="0" w:line="240" w:lineRule="auto"/>
        <w:ind w:left="720"/>
        <w:textAlignment w:val="baseline"/>
        <w:rPr>
          <w:rFonts w:ascii="Segoe UI" w:eastAsia="Times New Roman" w:hAnsi="Segoe UI" w:cs="Segoe UI"/>
          <w:kern w:val="0"/>
          <w:sz w:val="18"/>
          <w:szCs w:val="18"/>
          <w:lang w:eastAsia="en-IN"/>
          <w14:ligatures w14:val="none"/>
        </w:rPr>
      </w:pPr>
      <w:r w:rsidRPr="0097677E">
        <w:rPr>
          <w:rFonts w:ascii="Calibri" w:eastAsia="Times New Roman" w:hAnsi="Calibri" w:cs="Calibri"/>
          <w:color w:val="000000"/>
          <w:kern w:val="0"/>
          <w:lang w:eastAsia="en-IN"/>
          <w14:ligatures w14:val="none"/>
        </w:rPr>
        <w:t>An item can have multiple levels of approvals. </w:t>
      </w:r>
    </w:p>
    <w:p w14:paraId="6502F979" w14:textId="77777777" w:rsidR="00127ADA" w:rsidRPr="00C03397" w:rsidRDefault="00127ADA" w:rsidP="00127ADA">
      <w:pPr>
        <w:shd w:val="clear" w:color="auto" w:fill="FFFFFF"/>
        <w:spacing w:after="0" w:line="240" w:lineRule="auto"/>
        <w:ind w:left="720"/>
        <w:textAlignment w:val="baseline"/>
        <w:rPr>
          <w:rFonts w:ascii="Segoe UI" w:eastAsia="Times New Roman" w:hAnsi="Segoe UI" w:cs="Segoe UI"/>
          <w:kern w:val="0"/>
          <w:sz w:val="18"/>
          <w:szCs w:val="18"/>
          <w:lang w:eastAsia="en-IN"/>
          <w14:ligatures w14:val="none"/>
        </w:rPr>
      </w:pPr>
      <w:r w:rsidRPr="00C03397">
        <w:rPr>
          <w:rFonts w:ascii="Calibri" w:eastAsia="Times New Roman" w:hAnsi="Calibri" w:cs="Calibri"/>
          <w:color w:val="000000"/>
          <w:kern w:val="0"/>
          <w:lang w:eastAsia="en-IN"/>
          <w14:ligatures w14:val="none"/>
        </w:rPr>
        <w:t> </w:t>
      </w:r>
    </w:p>
    <w:p w14:paraId="3E297837" w14:textId="77777777" w:rsidR="00127ADA" w:rsidRDefault="00127ADA" w:rsidP="00127ADA">
      <w:pPr>
        <w:pStyle w:val="Heading2"/>
        <w:rPr>
          <w:lang w:eastAsia="en-IN"/>
        </w:rPr>
      </w:pPr>
      <w:r>
        <w:rPr>
          <w:lang w:eastAsia="en-IN"/>
        </w:rPr>
        <w:t>Admin Dashboard</w:t>
      </w:r>
    </w:p>
    <w:p w14:paraId="57F5A6FA" w14:textId="77777777" w:rsidR="00127ADA" w:rsidRDefault="00127ADA" w:rsidP="00127ADA">
      <w:pPr>
        <w:rPr>
          <w:lang w:eastAsia="en-IN"/>
        </w:rPr>
      </w:pPr>
      <w:r>
        <w:rPr>
          <w:lang w:eastAsia="en-IN"/>
        </w:rPr>
        <w:t xml:space="preserve">This page will show </w:t>
      </w:r>
    </w:p>
    <w:p w14:paraId="0613AC3A" w14:textId="77777777" w:rsidR="00127ADA" w:rsidRPr="00765008" w:rsidRDefault="00127ADA" w:rsidP="00127ADA">
      <w:pPr>
        <w:pStyle w:val="ListParagraph"/>
        <w:numPr>
          <w:ilvl w:val="0"/>
          <w:numId w:val="5"/>
        </w:numPr>
        <w:rPr>
          <w:lang w:eastAsia="en-IN"/>
        </w:rPr>
      </w:pPr>
      <w:r w:rsidRPr="00765008">
        <w:rPr>
          <w:lang w:eastAsia="en-IN"/>
        </w:rPr>
        <w:t>Onboarding Request Tasks – We can see all the onboarding request tasks on this page</w:t>
      </w:r>
    </w:p>
    <w:p w14:paraId="3BC2D3A9" w14:textId="77777777" w:rsidR="00127ADA" w:rsidRPr="00765008" w:rsidRDefault="00127ADA" w:rsidP="00127ADA">
      <w:pPr>
        <w:pStyle w:val="ListParagraph"/>
        <w:numPr>
          <w:ilvl w:val="0"/>
          <w:numId w:val="5"/>
        </w:numPr>
        <w:rPr>
          <w:lang w:eastAsia="en-IN"/>
        </w:rPr>
      </w:pPr>
      <w:r w:rsidRPr="00765008">
        <w:rPr>
          <w:lang w:eastAsia="en-IN"/>
        </w:rPr>
        <w:t>Change Request Tasks – We can see all the change request tasks on this page</w:t>
      </w:r>
    </w:p>
    <w:p w14:paraId="3C3EC2C7" w14:textId="77777777" w:rsidR="00127ADA" w:rsidRPr="00765008" w:rsidRDefault="00127ADA" w:rsidP="00127ADA">
      <w:pPr>
        <w:pStyle w:val="ListParagraph"/>
        <w:numPr>
          <w:ilvl w:val="0"/>
          <w:numId w:val="5"/>
        </w:numPr>
        <w:rPr>
          <w:lang w:eastAsia="en-IN"/>
        </w:rPr>
      </w:pPr>
      <w:r w:rsidRPr="00765008">
        <w:rPr>
          <w:lang w:eastAsia="en-IN"/>
        </w:rPr>
        <w:t>Offboarding Request Tasks – We can see all the departing request tasks on this page</w:t>
      </w:r>
    </w:p>
    <w:p w14:paraId="4EC3119A" w14:textId="77777777" w:rsidR="00127ADA" w:rsidRDefault="00127ADA" w:rsidP="00127ADA">
      <w:pPr>
        <w:pStyle w:val="ListParagraph"/>
        <w:numPr>
          <w:ilvl w:val="0"/>
          <w:numId w:val="5"/>
        </w:numPr>
        <w:rPr>
          <w:lang w:eastAsia="en-IN"/>
        </w:rPr>
      </w:pPr>
      <w:r w:rsidRPr="00765008">
        <w:rPr>
          <w:lang w:eastAsia="en-IN"/>
        </w:rPr>
        <w:t>Progress dashboard – This dashboard can be used to see the progress of all the tasks</w:t>
      </w:r>
    </w:p>
    <w:p w14:paraId="2C871B76" w14:textId="77777777" w:rsidR="00127ADA" w:rsidRDefault="00127ADA" w:rsidP="00127ADA">
      <w:pPr>
        <w:rPr>
          <w:lang w:eastAsia="en-IN"/>
        </w:rPr>
      </w:pPr>
    </w:p>
    <w:p w14:paraId="56354187" w14:textId="77777777" w:rsidR="00127ADA" w:rsidRPr="00765008" w:rsidRDefault="00127ADA" w:rsidP="00127ADA">
      <w:pPr>
        <w:rPr>
          <w:lang w:eastAsia="en-IN"/>
        </w:rPr>
      </w:pPr>
      <w:r>
        <w:rPr>
          <w:lang w:eastAsia="en-IN"/>
        </w:rPr>
        <w:t>Onboarding Request Tasks</w:t>
      </w:r>
    </w:p>
    <w:p w14:paraId="541FB2B5" w14:textId="77777777" w:rsidR="00127ADA" w:rsidRDefault="00127ADA" w:rsidP="00127ADA">
      <w:pPr>
        <w:pStyle w:val="ListParagraph"/>
        <w:rPr>
          <w:noProof/>
        </w:rPr>
      </w:pPr>
    </w:p>
    <w:p w14:paraId="5F179B59" w14:textId="77777777" w:rsidR="00127ADA" w:rsidRDefault="00127ADA" w:rsidP="00127ADA">
      <w:pPr>
        <w:pStyle w:val="ListParagraph"/>
        <w:rPr>
          <w:lang w:eastAsia="en-IN"/>
        </w:rPr>
      </w:pPr>
      <w:r>
        <w:rPr>
          <w:noProof/>
        </w:rPr>
        <w:drawing>
          <wp:inline distT="0" distB="0" distL="0" distR="0" wp14:anchorId="5DF9B743" wp14:editId="4FF85F41">
            <wp:extent cx="5731510" cy="2224405"/>
            <wp:effectExtent l="0" t="0" r="0" b="0"/>
            <wp:docPr id="641404937"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04937" name="Picture 1" descr="Graphical user interface, application&#10;&#10;Description automatically generated"/>
                    <pic:cNvPicPr/>
                  </pic:nvPicPr>
                  <pic:blipFill>
                    <a:blip r:embed="rId37"/>
                    <a:stretch>
                      <a:fillRect/>
                    </a:stretch>
                  </pic:blipFill>
                  <pic:spPr>
                    <a:xfrm>
                      <a:off x="0" y="0"/>
                      <a:ext cx="5731510" cy="2224405"/>
                    </a:xfrm>
                    <a:prstGeom prst="rect">
                      <a:avLst/>
                    </a:prstGeom>
                  </pic:spPr>
                </pic:pic>
              </a:graphicData>
            </a:graphic>
          </wp:inline>
        </w:drawing>
      </w:r>
    </w:p>
    <w:p w14:paraId="27AF9E1E" w14:textId="77777777" w:rsidR="00127ADA" w:rsidRDefault="00127ADA" w:rsidP="00127ADA">
      <w:pPr>
        <w:pStyle w:val="ListParagraph"/>
        <w:rPr>
          <w:lang w:eastAsia="en-IN"/>
        </w:rPr>
      </w:pPr>
    </w:p>
    <w:p w14:paraId="1751B73F" w14:textId="77777777" w:rsidR="00127ADA" w:rsidRDefault="00127ADA" w:rsidP="00127ADA">
      <w:pPr>
        <w:pStyle w:val="ListParagraph"/>
        <w:rPr>
          <w:lang w:eastAsia="en-IN"/>
        </w:rPr>
      </w:pPr>
      <w:r>
        <w:rPr>
          <w:lang w:eastAsia="en-IN"/>
        </w:rPr>
        <w:t>View the Request</w:t>
      </w:r>
    </w:p>
    <w:p w14:paraId="34EFB744" w14:textId="77777777" w:rsidR="00127ADA" w:rsidRDefault="00127ADA" w:rsidP="00127ADA">
      <w:pPr>
        <w:pStyle w:val="ListParagraph"/>
        <w:rPr>
          <w:lang w:eastAsia="en-IN"/>
        </w:rPr>
      </w:pPr>
    </w:p>
    <w:p w14:paraId="6B567B33" w14:textId="77777777" w:rsidR="00127ADA" w:rsidRDefault="00127ADA" w:rsidP="00127ADA">
      <w:pPr>
        <w:pStyle w:val="ListParagraph"/>
        <w:rPr>
          <w:lang w:eastAsia="en-IN"/>
        </w:rPr>
      </w:pPr>
      <w:r>
        <w:rPr>
          <w:lang w:eastAsia="en-IN"/>
        </w:rPr>
        <w:t>Task can be marked as completed or reassigned to someone else using this option.</w:t>
      </w:r>
    </w:p>
    <w:p w14:paraId="6FC14903" w14:textId="77777777" w:rsidR="00127ADA" w:rsidRDefault="00127ADA" w:rsidP="00127ADA">
      <w:pPr>
        <w:rPr>
          <w:lang w:eastAsia="en-IN"/>
        </w:rPr>
      </w:pPr>
      <w:r>
        <w:rPr>
          <w:noProof/>
        </w:rPr>
        <w:lastRenderedPageBreak/>
        <w:drawing>
          <wp:inline distT="0" distB="0" distL="0" distR="0" wp14:anchorId="066B1942" wp14:editId="55B4A7E1">
            <wp:extent cx="5731510" cy="4828540"/>
            <wp:effectExtent l="0" t="0" r="0" b="0"/>
            <wp:docPr id="1499075244"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75244" name="Picture 1" descr="Graphical user interface, text, application, email&#10;&#10;Description automatically generated"/>
                    <pic:cNvPicPr/>
                  </pic:nvPicPr>
                  <pic:blipFill>
                    <a:blip r:embed="rId38"/>
                    <a:stretch>
                      <a:fillRect/>
                    </a:stretch>
                  </pic:blipFill>
                  <pic:spPr>
                    <a:xfrm>
                      <a:off x="0" y="0"/>
                      <a:ext cx="5731510" cy="4828540"/>
                    </a:xfrm>
                    <a:prstGeom prst="rect">
                      <a:avLst/>
                    </a:prstGeom>
                  </pic:spPr>
                </pic:pic>
              </a:graphicData>
            </a:graphic>
          </wp:inline>
        </w:drawing>
      </w:r>
    </w:p>
    <w:p w14:paraId="651AF119" w14:textId="77777777" w:rsidR="00127ADA" w:rsidRDefault="00127ADA" w:rsidP="00127ADA">
      <w:pPr>
        <w:rPr>
          <w:lang w:eastAsia="en-IN"/>
        </w:rPr>
      </w:pPr>
      <w:r>
        <w:rPr>
          <w:lang w:eastAsia="en-IN"/>
        </w:rPr>
        <w:t>Edit Request</w:t>
      </w:r>
    </w:p>
    <w:p w14:paraId="55A03368" w14:textId="77777777" w:rsidR="00127ADA" w:rsidRDefault="00127ADA" w:rsidP="00127ADA">
      <w:pPr>
        <w:rPr>
          <w:lang w:eastAsia="en-IN"/>
        </w:rPr>
      </w:pPr>
      <w:r>
        <w:rPr>
          <w:lang w:eastAsia="en-IN"/>
        </w:rPr>
        <w:t>Any changes required to a request can be made through this option</w:t>
      </w:r>
    </w:p>
    <w:p w14:paraId="7DE10920" w14:textId="77777777" w:rsidR="00127ADA" w:rsidRDefault="00127ADA" w:rsidP="00127ADA">
      <w:pPr>
        <w:rPr>
          <w:lang w:eastAsia="en-IN"/>
        </w:rPr>
      </w:pPr>
      <w:r>
        <w:rPr>
          <w:noProof/>
        </w:rPr>
        <w:lastRenderedPageBreak/>
        <w:drawing>
          <wp:inline distT="0" distB="0" distL="0" distR="0" wp14:anchorId="0E9957B4" wp14:editId="2BC65CA0">
            <wp:extent cx="5731510" cy="7038340"/>
            <wp:effectExtent l="0" t="0" r="0" b="0"/>
            <wp:docPr id="1936057907" name="Picture 1"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57907" name="Picture 1" descr="Graphical user interface, application, email&#10;&#10;Description automatically generated"/>
                    <pic:cNvPicPr/>
                  </pic:nvPicPr>
                  <pic:blipFill>
                    <a:blip r:embed="rId39"/>
                    <a:stretch>
                      <a:fillRect/>
                    </a:stretch>
                  </pic:blipFill>
                  <pic:spPr>
                    <a:xfrm>
                      <a:off x="0" y="0"/>
                      <a:ext cx="5731510" cy="7038340"/>
                    </a:xfrm>
                    <a:prstGeom prst="rect">
                      <a:avLst/>
                    </a:prstGeom>
                  </pic:spPr>
                </pic:pic>
              </a:graphicData>
            </a:graphic>
          </wp:inline>
        </w:drawing>
      </w:r>
    </w:p>
    <w:p w14:paraId="3D28037E" w14:textId="77777777" w:rsidR="00127ADA" w:rsidRDefault="00127ADA" w:rsidP="00127ADA">
      <w:pPr>
        <w:rPr>
          <w:lang w:eastAsia="en-IN"/>
        </w:rPr>
      </w:pPr>
    </w:p>
    <w:p w14:paraId="431ABDC8" w14:textId="77777777" w:rsidR="00127ADA" w:rsidRDefault="00127ADA" w:rsidP="00127ADA">
      <w:pPr>
        <w:rPr>
          <w:lang w:eastAsia="en-IN"/>
        </w:rPr>
      </w:pPr>
      <w:r>
        <w:rPr>
          <w:lang w:eastAsia="en-IN"/>
        </w:rPr>
        <w:t>Change Requests Tasks</w:t>
      </w:r>
    </w:p>
    <w:p w14:paraId="73EF86A8" w14:textId="77777777" w:rsidR="00127ADA" w:rsidRDefault="00127ADA" w:rsidP="00127ADA">
      <w:pPr>
        <w:rPr>
          <w:lang w:eastAsia="en-IN"/>
        </w:rPr>
      </w:pPr>
      <w:r>
        <w:rPr>
          <w:noProof/>
        </w:rPr>
        <w:lastRenderedPageBreak/>
        <w:drawing>
          <wp:inline distT="0" distB="0" distL="0" distR="0" wp14:anchorId="73DC1D7F" wp14:editId="5E6473E4">
            <wp:extent cx="5731510" cy="2907030"/>
            <wp:effectExtent l="0" t="0" r="0" b="0"/>
            <wp:docPr id="2064092064"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92064" name="Picture 1" descr="Graphical user interface&#10;&#10;Description automatically generated"/>
                    <pic:cNvPicPr/>
                  </pic:nvPicPr>
                  <pic:blipFill>
                    <a:blip r:embed="rId40"/>
                    <a:stretch>
                      <a:fillRect/>
                    </a:stretch>
                  </pic:blipFill>
                  <pic:spPr>
                    <a:xfrm>
                      <a:off x="0" y="0"/>
                      <a:ext cx="5731510" cy="2907030"/>
                    </a:xfrm>
                    <a:prstGeom prst="rect">
                      <a:avLst/>
                    </a:prstGeom>
                  </pic:spPr>
                </pic:pic>
              </a:graphicData>
            </a:graphic>
          </wp:inline>
        </w:drawing>
      </w:r>
    </w:p>
    <w:p w14:paraId="470DD58A" w14:textId="77777777" w:rsidR="00127ADA" w:rsidRDefault="00127ADA" w:rsidP="00127ADA">
      <w:pPr>
        <w:rPr>
          <w:lang w:eastAsia="en-IN"/>
        </w:rPr>
      </w:pPr>
    </w:p>
    <w:p w14:paraId="78C5E85F" w14:textId="77777777" w:rsidR="00127ADA" w:rsidRDefault="00127ADA" w:rsidP="00127ADA">
      <w:pPr>
        <w:rPr>
          <w:lang w:eastAsia="en-IN"/>
        </w:rPr>
      </w:pPr>
      <w:r>
        <w:rPr>
          <w:lang w:eastAsia="en-IN"/>
        </w:rPr>
        <w:t>View change request task</w:t>
      </w:r>
    </w:p>
    <w:p w14:paraId="5B706B2A" w14:textId="77777777" w:rsidR="00127ADA" w:rsidRDefault="00127ADA" w:rsidP="00127ADA">
      <w:pPr>
        <w:rPr>
          <w:lang w:eastAsia="en-IN"/>
        </w:rPr>
      </w:pPr>
      <w:r>
        <w:rPr>
          <w:lang w:eastAsia="en-IN"/>
        </w:rPr>
        <w:t>Task can be marked as completed, or in progress or can be reassigned as shown below</w:t>
      </w:r>
    </w:p>
    <w:p w14:paraId="02CBFE68" w14:textId="77777777" w:rsidR="00127ADA" w:rsidRDefault="00127ADA" w:rsidP="00127ADA">
      <w:pPr>
        <w:rPr>
          <w:lang w:eastAsia="en-IN"/>
        </w:rPr>
      </w:pPr>
      <w:r>
        <w:rPr>
          <w:noProof/>
        </w:rPr>
        <w:drawing>
          <wp:inline distT="0" distB="0" distL="0" distR="0" wp14:anchorId="4EBEDB40" wp14:editId="0AEE15E6">
            <wp:extent cx="5731510" cy="4058920"/>
            <wp:effectExtent l="0" t="0" r="0" b="0"/>
            <wp:docPr id="1898751895"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51895" name="Picture 1" descr="Graphical user interface, text, application, email&#10;&#10;Description automatically generated"/>
                    <pic:cNvPicPr/>
                  </pic:nvPicPr>
                  <pic:blipFill>
                    <a:blip r:embed="rId41"/>
                    <a:stretch>
                      <a:fillRect/>
                    </a:stretch>
                  </pic:blipFill>
                  <pic:spPr>
                    <a:xfrm>
                      <a:off x="0" y="0"/>
                      <a:ext cx="5731510" cy="4058920"/>
                    </a:xfrm>
                    <a:prstGeom prst="rect">
                      <a:avLst/>
                    </a:prstGeom>
                  </pic:spPr>
                </pic:pic>
              </a:graphicData>
            </a:graphic>
          </wp:inline>
        </w:drawing>
      </w:r>
    </w:p>
    <w:p w14:paraId="66EB8E95" w14:textId="77777777" w:rsidR="00127ADA" w:rsidRDefault="00127ADA" w:rsidP="00127ADA">
      <w:pPr>
        <w:rPr>
          <w:lang w:eastAsia="en-IN"/>
        </w:rPr>
      </w:pPr>
      <w:r>
        <w:rPr>
          <w:lang w:eastAsia="en-IN"/>
        </w:rPr>
        <w:t>Edit change request tasks</w:t>
      </w:r>
    </w:p>
    <w:p w14:paraId="75C9C9D0" w14:textId="77777777" w:rsidR="00127ADA" w:rsidRDefault="00127ADA" w:rsidP="00127ADA">
      <w:pPr>
        <w:rPr>
          <w:lang w:eastAsia="en-IN"/>
        </w:rPr>
      </w:pPr>
      <w:r>
        <w:rPr>
          <w:lang w:eastAsia="en-IN"/>
        </w:rPr>
        <w:t>Tasks can be updated using the edit option.</w:t>
      </w:r>
    </w:p>
    <w:p w14:paraId="59501FAE" w14:textId="77777777" w:rsidR="00127ADA" w:rsidRDefault="00127ADA" w:rsidP="00127ADA">
      <w:pPr>
        <w:rPr>
          <w:lang w:eastAsia="en-IN"/>
        </w:rPr>
      </w:pPr>
      <w:r>
        <w:rPr>
          <w:noProof/>
        </w:rPr>
        <w:lastRenderedPageBreak/>
        <w:drawing>
          <wp:inline distT="0" distB="0" distL="0" distR="0" wp14:anchorId="6ACABE64" wp14:editId="7EF6F81D">
            <wp:extent cx="5731510" cy="7038340"/>
            <wp:effectExtent l="0" t="0" r="0" b="0"/>
            <wp:docPr id="512239220" name="Picture 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39220" name="Picture 1" descr="Graphical user interface, application, table&#10;&#10;Description automatically generated"/>
                    <pic:cNvPicPr/>
                  </pic:nvPicPr>
                  <pic:blipFill>
                    <a:blip r:embed="rId42"/>
                    <a:stretch>
                      <a:fillRect/>
                    </a:stretch>
                  </pic:blipFill>
                  <pic:spPr>
                    <a:xfrm>
                      <a:off x="0" y="0"/>
                      <a:ext cx="5731510" cy="7038340"/>
                    </a:xfrm>
                    <a:prstGeom prst="rect">
                      <a:avLst/>
                    </a:prstGeom>
                  </pic:spPr>
                </pic:pic>
              </a:graphicData>
            </a:graphic>
          </wp:inline>
        </w:drawing>
      </w:r>
    </w:p>
    <w:p w14:paraId="71DC3E6F" w14:textId="77777777" w:rsidR="00127ADA" w:rsidRDefault="00127ADA" w:rsidP="00127ADA">
      <w:pPr>
        <w:rPr>
          <w:lang w:eastAsia="en-IN"/>
        </w:rPr>
      </w:pPr>
    </w:p>
    <w:p w14:paraId="29541B91" w14:textId="77777777" w:rsidR="00127ADA" w:rsidRDefault="00127ADA" w:rsidP="00127ADA">
      <w:pPr>
        <w:rPr>
          <w:lang w:eastAsia="en-IN"/>
        </w:rPr>
      </w:pPr>
      <w:r>
        <w:rPr>
          <w:lang w:eastAsia="en-IN"/>
        </w:rPr>
        <w:t>Offboarding Request Tasks</w:t>
      </w:r>
    </w:p>
    <w:p w14:paraId="1AB24B3E" w14:textId="77777777" w:rsidR="00127ADA" w:rsidRDefault="00127ADA" w:rsidP="00127ADA">
      <w:pPr>
        <w:rPr>
          <w:lang w:eastAsia="en-IN"/>
        </w:rPr>
      </w:pPr>
      <w:r>
        <w:rPr>
          <w:noProof/>
        </w:rPr>
        <w:lastRenderedPageBreak/>
        <w:drawing>
          <wp:inline distT="0" distB="0" distL="0" distR="0" wp14:anchorId="63995F0D" wp14:editId="0DE072EE">
            <wp:extent cx="5731510" cy="2588260"/>
            <wp:effectExtent l="0" t="0" r="0" b="0"/>
            <wp:docPr id="1961209654"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09654" name="Picture 1" descr="Graphical user interface&#10;&#10;Description automatically generated"/>
                    <pic:cNvPicPr/>
                  </pic:nvPicPr>
                  <pic:blipFill>
                    <a:blip r:embed="rId43"/>
                    <a:stretch>
                      <a:fillRect/>
                    </a:stretch>
                  </pic:blipFill>
                  <pic:spPr>
                    <a:xfrm>
                      <a:off x="0" y="0"/>
                      <a:ext cx="5731510" cy="2588260"/>
                    </a:xfrm>
                    <a:prstGeom prst="rect">
                      <a:avLst/>
                    </a:prstGeom>
                  </pic:spPr>
                </pic:pic>
              </a:graphicData>
            </a:graphic>
          </wp:inline>
        </w:drawing>
      </w:r>
    </w:p>
    <w:p w14:paraId="44FD3A87" w14:textId="77777777" w:rsidR="00127ADA" w:rsidRDefault="00127ADA" w:rsidP="00127ADA">
      <w:pPr>
        <w:rPr>
          <w:lang w:eastAsia="en-IN"/>
        </w:rPr>
      </w:pPr>
    </w:p>
    <w:p w14:paraId="41BB1EF1" w14:textId="77777777" w:rsidR="00127ADA" w:rsidRDefault="00127ADA" w:rsidP="00127ADA">
      <w:pPr>
        <w:rPr>
          <w:lang w:eastAsia="en-IN"/>
        </w:rPr>
      </w:pPr>
      <w:r>
        <w:rPr>
          <w:lang w:eastAsia="en-IN"/>
        </w:rPr>
        <w:t>View Offboarding Request Tasks</w:t>
      </w:r>
    </w:p>
    <w:p w14:paraId="429ECB7B" w14:textId="77777777" w:rsidR="00127ADA" w:rsidRDefault="00127ADA" w:rsidP="00127ADA">
      <w:pPr>
        <w:rPr>
          <w:lang w:eastAsia="en-IN"/>
        </w:rPr>
      </w:pPr>
      <w:r>
        <w:rPr>
          <w:lang w:eastAsia="en-IN"/>
        </w:rPr>
        <w:t>Task can be marked as completed, in progress or can be reassigned</w:t>
      </w:r>
    </w:p>
    <w:p w14:paraId="60F115E8" w14:textId="77777777" w:rsidR="00127ADA" w:rsidRDefault="00127ADA" w:rsidP="00127ADA">
      <w:pPr>
        <w:rPr>
          <w:lang w:eastAsia="en-IN"/>
        </w:rPr>
      </w:pPr>
      <w:r>
        <w:rPr>
          <w:noProof/>
        </w:rPr>
        <w:drawing>
          <wp:inline distT="0" distB="0" distL="0" distR="0" wp14:anchorId="76A5DBF1" wp14:editId="53F39154">
            <wp:extent cx="5731510" cy="3841115"/>
            <wp:effectExtent l="0" t="0" r="0" b="0"/>
            <wp:docPr id="195669557"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9557" name="Picture 1" descr="Graphical user interface, text, application, email&#10;&#10;Description automatically generated"/>
                    <pic:cNvPicPr/>
                  </pic:nvPicPr>
                  <pic:blipFill>
                    <a:blip r:embed="rId44"/>
                    <a:stretch>
                      <a:fillRect/>
                    </a:stretch>
                  </pic:blipFill>
                  <pic:spPr>
                    <a:xfrm>
                      <a:off x="0" y="0"/>
                      <a:ext cx="5731510" cy="3841115"/>
                    </a:xfrm>
                    <a:prstGeom prst="rect">
                      <a:avLst/>
                    </a:prstGeom>
                  </pic:spPr>
                </pic:pic>
              </a:graphicData>
            </a:graphic>
          </wp:inline>
        </w:drawing>
      </w:r>
    </w:p>
    <w:p w14:paraId="1BE25886" w14:textId="77777777" w:rsidR="00127ADA" w:rsidRDefault="00127ADA" w:rsidP="00127ADA">
      <w:pPr>
        <w:rPr>
          <w:lang w:eastAsia="en-IN"/>
        </w:rPr>
      </w:pPr>
      <w:r>
        <w:rPr>
          <w:lang w:eastAsia="en-IN"/>
        </w:rPr>
        <w:t>Edit Offboarding Request Tasks</w:t>
      </w:r>
    </w:p>
    <w:p w14:paraId="556ACE17" w14:textId="77777777" w:rsidR="00127ADA" w:rsidRDefault="00127ADA" w:rsidP="00127ADA">
      <w:pPr>
        <w:rPr>
          <w:lang w:eastAsia="en-IN"/>
        </w:rPr>
      </w:pPr>
      <w:r>
        <w:rPr>
          <w:lang w:eastAsia="en-IN"/>
        </w:rPr>
        <w:t>Task can be updated using the edit option as shown below</w:t>
      </w:r>
    </w:p>
    <w:p w14:paraId="7D713825" w14:textId="77777777" w:rsidR="00127ADA" w:rsidRPr="00EF7678" w:rsidRDefault="00127ADA" w:rsidP="00127ADA">
      <w:pPr>
        <w:rPr>
          <w:lang w:eastAsia="en-IN"/>
        </w:rPr>
      </w:pPr>
      <w:r>
        <w:rPr>
          <w:noProof/>
        </w:rPr>
        <w:lastRenderedPageBreak/>
        <w:drawing>
          <wp:inline distT="0" distB="0" distL="0" distR="0" wp14:anchorId="421B2932" wp14:editId="2708294C">
            <wp:extent cx="5731510" cy="7037070"/>
            <wp:effectExtent l="0" t="0" r="0" b="0"/>
            <wp:docPr id="25750371" name="Picture 1"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0371" name="Picture 1" descr="Graphical user interface, text, application, table&#10;&#10;Description automatically generated"/>
                    <pic:cNvPicPr/>
                  </pic:nvPicPr>
                  <pic:blipFill>
                    <a:blip r:embed="rId45"/>
                    <a:stretch>
                      <a:fillRect/>
                    </a:stretch>
                  </pic:blipFill>
                  <pic:spPr>
                    <a:xfrm>
                      <a:off x="0" y="0"/>
                      <a:ext cx="5731510" cy="7037070"/>
                    </a:xfrm>
                    <a:prstGeom prst="rect">
                      <a:avLst/>
                    </a:prstGeom>
                  </pic:spPr>
                </pic:pic>
              </a:graphicData>
            </a:graphic>
          </wp:inline>
        </w:drawing>
      </w:r>
    </w:p>
    <w:p w14:paraId="2CAEFA1C" w14:textId="7B83E3F1" w:rsidR="008B14B8" w:rsidRPr="00A367C0" w:rsidRDefault="008B14B8" w:rsidP="00127ADA">
      <w:pPr>
        <w:pStyle w:val="Heading1"/>
        <w:tabs>
          <w:tab w:val="center" w:pos="4513"/>
          <w:tab w:val="right" w:pos="9026"/>
        </w:tabs>
      </w:pPr>
    </w:p>
    <w:sectPr w:rsidR="008B14B8" w:rsidRPr="00A367C0" w:rsidSect="00CC43EC">
      <w:footerReference w:type="default" r:id="rId46"/>
      <w:footerReference w:type="first" r:id="rId4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759A3" w14:textId="77777777" w:rsidR="009E6544" w:rsidRDefault="009E6544" w:rsidP="006D2581">
      <w:pPr>
        <w:spacing w:after="0" w:line="240" w:lineRule="auto"/>
      </w:pPr>
      <w:r>
        <w:separator/>
      </w:r>
    </w:p>
  </w:endnote>
  <w:endnote w:type="continuationSeparator" w:id="0">
    <w:p w14:paraId="26BC3C94" w14:textId="77777777" w:rsidR="009E6544" w:rsidRDefault="009E6544" w:rsidP="006D2581">
      <w:pPr>
        <w:spacing w:after="0" w:line="240" w:lineRule="auto"/>
      </w:pPr>
      <w:r>
        <w:continuationSeparator/>
      </w:r>
    </w:p>
  </w:endnote>
  <w:endnote w:type="continuationNotice" w:id="1">
    <w:p w14:paraId="4EF91EC0" w14:textId="77777777" w:rsidR="009E6544" w:rsidRDefault="009E65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FE1A6" w14:textId="1E9987FB" w:rsidR="006D2581" w:rsidRDefault="006D2581">
    <w:pPr>
      <w:pStyle w:val="Footer"/>
    </w:pPr>
    <w:r>
      <w:rPr>
        <w:noProof/>
      </w:rPr>
      <w:drawing>
        <wp:anchor distT="0" distB="0" distL="114300" distR="114300" simplePos="0" relativeHeight="251658240" behindDoc="1" locked="0" layoutInCell="1" allowOverlap="1" wp14:anchorId="03025A8A" wp14:editId="6C04BE5B">
          <wp:simplePos x="0" y="0"/>
          <wp:positionH relativeFrom="column">
            <wp:posOffset>1996440</wp:posOffset>
          </wp:positionH>
          <wp:positionV relativeFrom="paragraph">
            <wp:posOffset>-112395</wp:posOffset>
          </wp:positionV>
          <wp:extent cx="1726166" cy="281940"/>
          <wp:effectExtent l="0" t="0" r="0" b="0"/>
          <wp:wrapTight wrapText="bothSides">
            <wp:wrapPolygon edited="0">
              <wp:start x="0" y="1459"/>
              <wp:lineTo x="0" y="7297"/>
              <wp:lineTo x="2146" y="18973"/>
              <wp:lineTo x="12159" y="18973"/>
              <wp:lineTo x="20742" y="16054"/>
              <wp:lineTo x="21219" y="5838"/>
              <wp:lineTo x="17166" y="1459"/>
              <wp:lineTo x="0" y="1459"/>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26166" cy="28194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82FC3" w14:textId="349E9A14" w:rsidR="00CC43EC" w:rsidRDefault="00027B54">
    <w:pPr>
      <w:pStyle w:val="Footer"/>
    </w:pPr>
    <w:r>
      <w:tab/>
    </w:r>
    <w:r>
      <w:rPr>
        <w:noProof/>
      </w:rPr>
      <w:drawing>
        <wp:inline distT="0" distB="0" distL="0" distR="0" wp14:anchorId="5B17DB68" wp14:editId="3D4916BF">
          <wp:extent cx="1726166" cy="281940"/>
          <wp:effectExtent l="0" t="0" r="0" b="0"/>
          <wp:docPr id="660003985" name="Picture 66000398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26166" cy="2819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BD423" w14:textId="77777777" w:rsidR="009E6544" w:rsidRDefault="009E6544" w:rsidP="006D2581">
      <w:pPr>
        <w:spacing w:after="0" w:line="240" w:lineRule="auto"/>
      </w:pPr>
      <w:r>
        <w:separator/>
      </w:r>
    </w:p>
  </w:footnote>
  <w:footnote w:type="continuationSeparator" w:id="0">
    <w:p w14:paraId="4D71F023" w14:textId="77777777" w:rsidR="009E6544" w:rsidRDefault="009E6544" w:rsidP="006D2581">
      <w:pPr>
        <w:spacing w:after="0" w:line="240" w:lineRule="auto"/>
      </w:pPr>
      <w:r>
        <w:continuationSeparator/>
      </w:r>
    </w:p>
  </w:footnote>
  <w:footnote w:type="continuationNotice" w:id="1">
    <w:p w14:paraId="1DFB54F9" w14:textId="77777777" w:rsidR="009E6544" w:rsidRDefault="009E654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159B1"/>
    <w:multiLevelType w:val="multilevel"/>
    <w:tmpl w:val="4198D860"/>
    <w:lvl w:ilvl="0">
      <w:start w:val="1"/>
      <w:numFmt w:val="decimal"/>
      <w:lvlText w:val="%1."/>
      <w:lvlJc w:val="left"/>
      <w:pPr>
        <w:tabs>
          <w:tab w:val="num" w:pos="720"/>
        </w:tabs>
        <w:ind w:left="720" w:hanging="360"/>
      </w:pPr>
      <w:rPr>
        <w:rFonts w:ascii="Calibri" w:eastAsia="Times New Roman" w:hAnsi="Calibri" w:cs="Calibri"/>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6B2F6A"/>
    <w:multiLevelType w:val="multilevel"/>
    <w:tmpl w:val="8250C8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A173D"/>
    <w:multiLevelType w:val="hybridMultilevel"/>
    <w:tmpl w:val="82BAC2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DDF12F4"/>
    <w:multiLevelType w:val="hybridMultilevel"/>
    <w:tmpl w:val="7DF6CE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43F26759"/>
    <w:multiLevelType w:val="multilevel"/>
    <w:tmpl w:val="2D1C0B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7EF7FC6"/>
    <w:multiLevelType w:val="multilevel"/>
    <w:tmpl w:val="636A2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33085885">
    <w:abstractNumId w:val="5"/>
  </w:num>
  <w:num w:numId="2" w16cid:durableId="2037004289">
    <w:abstractNumId w:val="4"/>
  </w:num>
  <w:num w:numId="3" w16cid:durableId="1072971523">
    <w:abstractNumId w:val="1"/>
  </w:num>
  <w:num w:numId="4" w16cid:durableId="245649919">
    <w:abstractNumId w:val="0"/>
  </w:num>
  <w:num w:numId="5" w16cid:durableId="1724055983">
    <w:abstractNumId w:val="2"/>
  </w:num>
  <w:num w:numId="6" w16cid:durableId="12807930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9"/>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406E3B"/>
    <w:rsid w:val="000249A3"/>
    <w:rsid w:val="00027B54"/>
    <w:rsid w:val="00123C04"/>
    <w:rsid w:val="00127ADA"/>
    <w:rsid w:val="00162465"/>
    <w:rsid w:val="001C6E56"/>
    <w:rsid w:val="002A693E"/>
    <w:rsid w:val="002B23A4"/>
    <w:rsid w:val="002D0EA6"/>
    <w:rsid w:val="002D1A13"/>
    <w:rsid w:val="002D658D"/>
    <w:rsid w:val="002F42A0"/>
    <w:rsid w:val="003050F9"/>
    <w:rsid w:val="00382036"/>
    <w:rsid w:val="003A7B56"/>
    <w:rsid w:val="003C2FB0"/>
    <w:rsid w:val="003C5F62"/>
    <w:rsid w:val="003D2B8E"/>
    <w:rsid w:val="003F3613"/>
    <w:rsid w:val="00406E3B"/>
    <w:rsid w:val="00446B36"/>
    <w:rsid w:val="0045127C"/>
    <w:rsid w:val="004B19E3"/>
    <w:rsid w:val="004E2308"/>
    <w:rsid w:val="00501050"/>
    <w:rsid w:val="00502BBB"/>
    <w:rsid w:val="00537512"/>
    <w:rsid w:val="00566C79"/>
    <w:rsid w:val="005F0162"/>
    <w:rsid w:val="005F5102"/>
    <w:rsid w:val="00601545"/>
    <w:rsid w:val="0060601A"/>
    <w:rsid w:val="00632719"/>
    <w:rsid w:val="0065273F"/>
    <w:rsid w:val="00652999"/>
    <w:rsid w:val="006768BD"/>
    <w:rsid w:val="006962E4"/>
    <w:rsid w:val="006A0694"/>
    <w:rsid w:val="006A681E"/>
    <w:rsid w:val="006B33AC"/>
    <w:rsid w:val="006D2581"/>
    <w:rsid w:val="006E0C78"/>
    <w:rsid w:val="006F1305"/>
    <w:rsid w:val="00726610"/>
    <w:rsid w:val="007C426A"/>
    <w:rsid w:val="007D37E3"/>
    <w:rsid w:val="007D6A56"/>
    <w:rsid w:val="007F3D82"/>
    <w:rsid w:val="00872022"/>
    <w:rsid w:val="00890835"/>
    <w:rsid w:val="00896426"/>
    <w:rsid w:val="008B14B8"/>
    <w:rsid w:val="00950055"/>
    <w:rsid w:val="009C18CE"/>
    <w:rsid w:val="009E6544"/>
    <w:rsid w:val="009E7D06"/>
    <w:rsid w:val="00A13283"/>
    <w:rsid w:val="00A16AB6"/>
    <w:rsid w:val="00A249C1"/>
    <w:rsid w:val="00A367C0"/>
    <w:rsid w:val="00A51A56"/>
    <w:rsid w:val="00A81A36"/>
    <w:rsid w:val="00A95DB9"/>
    <w:rsid w:val="00AB065D"/>
    <w:rsid w:val="00AB1FDB"/>
    <w:rsid w:val="00AB31E8"/>
    <w:rsid w:val="00AE232A"/>
    <w:rsid w:val="00AF4A2E"/>
    <w:rsid w:val="00B268B5"/>
    <w:rsid w:val="00B633F6"/>
    <w:rsid w:val="00C30E72"/>
    <w:rsid w:val="00C47A9F"/>
    <w:rsid w:val="00C678BC"/>
    <w:rsid w:val="00C90B44"/>
    <w:rsid w:val="00C95157"/>
    <w:rsid w:val="00CA5354"/>
    <w:rsid w:val="00CA6313"/>
    <w:rsid w:val="00CC43EC"/>
    <w:rsid w:val="00CD1835"/>
    <w:rsid w:val="00D054DA"/>
    <w:rsid w:val="00D2272C"/>
    <w:rsid w:val="00D9096A"/>
    <w:rsid w:val="00D92361"/>
    <w:rsid w:val="00E23A9C"/>
    <w:rsid w:val="00E422EE"/>
    <w:rsid w:val="00E62349"/>
    <w:rsid w:val="00E76DC2"/>
    <w:rsid w:val="00E85902"/>
    <w:rsid w:val="00EE05A8"/>
    <w:rsid w:val="00EE258C"/>
    <w:rsid w:val="00F426CC"/>
    <w:rsid w:val="00F81162"/>
    <w:rsid w:val="00FA64C1"/>
    <w:rsid w:val="00FF3A17"/>
    <w:rsid w:val="099A92DF"/>
    <w:rsid w:val="1F16CC92"/>
    <w:rsid w:val="238A21F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7AE7BCD7"/>
  <w15:chartTrackingRefBased/>
  <w15:docId w15:val="{CB8CDE6F-E41D-4DF8-983F-B787965C4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7A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D37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27A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7A9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D37E3"/>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2D658D"/>
    <w:pPr>
      <w:tabs>
        <w:tab w:val="center" w:pos="4680"/>
        <w:tab w:val="right" w:pos="9360"/>
      </w:tabs>
      <w:spacing w:after="0" w:line="240" w:lineRule="auto"/>
    </w:pPr>
    <w:rPr>
      <w:kern w:val="0"/>
      <w:lang w:val="en-US"/>
    </w:rPr>
  </w:style>
  <w:style w:type="character" w:customStyle="1" w:styleId="HeaderChar">
    <w:name w:val="Header Char"/>
    <w:basedOn w:val="DefaultParagraphFont"/>
    <w:link w:val="Header"/>
    <w:uiPriority w:val="99"/>
    <w:rsid w:val="002D658D"/>
    <w:rPr>
      <w:kern w:val="0"/>
      <w:lang w:val="en-US"/>
    </w:rPr>
  </w:style>
  <w:style w:type="paragraph" w:styleId="Footer">
    <w:name w:val="footer"/>
    <w:basedOn w:val="Normal"/>
    <w:link w:val="FooterChar"/>
    <w:uiPriority w:val="99"/>
    <w:unhideWhenUsed/>
    <w:rsid w:val="006D25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2581"/>
  </w:style>
  <w:style w:type="character" w:customStyle="1" w:styleId="Heading3Char">
    <w:name w:val="Heading 3 Char"/>
    <w:basedOn w:val="DefaultParagraphFont"/>
    <w:link w:val="Heading3"/>
    <w:uiPriority w:val="9"/>
    <w:rsid w:val="00127ADA"/>
    <w:rPr>
      <w:rFonts w:asciiTheme="majorHAnsi" w:eastAsiaTheme="majorEastAsia" w:hAnsiTheme="majorHAnsi" w:cstheme="majorBidi"/>
      <w:color w:val="1F3763" w:themeColor="accent1" w:themeShade="7F"/>
      <w:sz w:val="24"/>
      <w:szCs w:val="24"/>
    </w:rPr>
  </w:style>
  <w:style w:type="paragraph" w:customStyle="1" w:styleId="paragraph">
    <w:name w:val="paragraph"/>
    <w:basedOn w:val="Normal"/>
    <w:rsid w:val="00127ADA"/>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customStyle="1" w:styleId="eop">
    <w:name w:val="eop"/>
    <w:basedOn w:val="DefaultParagraphFont"/>
    <w:rsid w:val="00127ADA"/>
  </w:style>
  <w:style w:type="character" w:customStyle="1" w:styleId="normaltextrun">
    <w:name w:val="normaltextrun"/>
    <w:basedOn w:val="DefaultParagraphFont"/>
    <w:rsid w:val="00127ADA"/>
  </w:style>
  <w:style w:type="paragraph" w:styleId="ListParagraph">
    <w:name w:val="List Paragraph"/>
    <w:basedOn w:val="Normal"/>
    <w:uiPriority w:val="34"/>
    <w:qFormat/>
    <w:rsid w:val="00127A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microsoft.com/en-us/sharepoint/understanding-permission-levels"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2.xml"/><Relationship Id="rId50" Type="http://schemas.openxmlformats.org/officeDocument/2006/relationships/customXml" Target="../customXml/item4.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customXml" Target="../customXml/item5.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6"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6.png"/></Relationships>
</file>

<file path=word/_rels/footer2.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C4258CF3341B4882DB62A4E611B26C" ma:contentTypeVersion="15" ma:contentTypeDescription="Create a new document." ma:contentTypeScope="" ma:versionID="b20bc0a5f04c1545bc25afd89383a358">
  <xsd:schema xmlns:xsd="http://www.w3.org/2001/XMLSchema" xmlns:xs="http://www.w3.org/2001/XMLSchema" xmlns:p="http://schemas.microsoft.com/office/2006/metadata/properties" xmlns:ns2="15e13495-20db-4f50-a991-f5a348e2dcec" xmlns:ns3="34aac873-91d1-40ba-9715-9de07bdc2856" targetNamespace="http://schemas.microsoft.com/office/2006/metadata/properties" ma:root="true" ma:fieldsID="6cc4001fb7baf76a26867e944fda7096" ns2:_="" ns3:_="">
    <xsd:import namespace="15e13495-20db-4f50-a991-f5a348e2dcec"/>
    <xsd:import namespace="34aac873-91d1-40ba-9715-9de07bdc28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Application" minOccurs="0"/>
                <xsd:element ref="ns2:Status" minOccurs="0"/>
                <xsd:element ref="ns2:CCSPortalFormKey" minOccurs="0"/>
                <xsd:element ref="ns2:CCSUniqueGuid" minOccurs="0"/>
                <xsd:element ref="ns2:CCSForm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e13495-20db-4f50-a991-f5a348e2dc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Application" ma:index="13" nillable="true" ma:displayName="Application" ma:default="Assets" ma:format="Dropdown" ma:internalName="Application">
      <xsd:simpleType>
        <xsd:restriction base="dms:Choice">
          <xsd:enumeration value="Asset Journey"/>
          <xsd:enumeration value="Assets"/>
          <xsd:enumeration value="Contracts"/>
          <xsd:enumeration value="Customer Service"/>
          <xsd:enumeration value="Equipment"/>
          <xsd:enumeration value="IT Help Desk"/>
          <xsd:enumeration value="Leave Request"/>
          <xsd:enumeration value="NITRO Engage"/>
          <xsd:enumeration value="NITRO Help Desk"/>
          <xsd:enumeration value="NITRO Studio"/>
          <xsd:enumeration value="Onboarding"/>
          <xsd:enumeration value="Project Management"/>
          <xsd:enumeration value="Purchasing"/>
          <xsd:enumeration value="Request Management"/>
          <xsd:enumeration value="Work Orders"/>
        </xsd:restriction>
      </xsd:simpleType>
    </xsd:element>
    <xsd:element name="Status" ma:index="14" nillable="true" ma:displayName="Status" ma:default="Needs Template Applied" ma:format="Dropdown" ma:internalName="Status">
      <xsd:simpleType>
        <xsd:restriction base="dms:Choice">
          <xsd:enumeration value="Needs Template Applied"/>
          <xsd:enumeration value="Template applied - ready to share"/>
        </xsd:restriction>
      </xsd:simpleType>
    </xsd:element>
    <xsd:element name="CCSPortalFormKey" ma:index="15" nillable="true" ma:displayName="CCSPortalFormKey" ma:hidden="true" ma:indexed="true" ma:internalName="CCSPortalFormKey">
      <xsd:simpleType>
        <xsd:restriction base="dms:Text"/>
      </xsd:simpleType>
    </xsd:element>
    <xsd:element name="CCSUniqueGuid" ma:index="16" nillable="true" ma:displayName="CCSUniqueGuid" ma:hidden="true" ma:indexed="true" ma:internalName="CCSUniqueGuid">
      <xsd:simpleType>
        <xsd:restriction base="dms:Text"/>
      </xsd:simpleType>
    </xsd:element>
    <xsd:element name="CCSFormData" ma:index="17" nillable="true" ma:displayName="CCSFormData" ma:hidden="true" ma:internalName="CCSFormData">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aac873-91d1-40ba-9715-9de07bdc285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CSPortalFormKey xmlns="15e13495-20db-4f50-a991-f5a348e2dcec" xsi:nil="true"/>
    <Application xmlns="15e13495-20db-4f50-a991-f5a348e2dcec">Onboarding</Application>
    <Status xmlns="15e13495-20db-4f50-a991-f5a348e2dcec">Needs Template Applied</Status>
    <CCSUniqueGuid xmlns="15e13495-20db-4f50-a991-f5a348e2dcec" xsi:nil="true"/>
    <CCSFormData xmlns="15e13495-20db-4f50-a991-f5a348e2dce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EC4258CF3341B4882DB62A4E611B26C" ma:contentTypeVersion="17" ma:contentTypeDescription="Create a new document." ma:contentTypeScope="" ma:versionID="6b907f2881ee3554e6b1135b624bf9d8">
  <xsd:schema xmlns:xsd="http://www.w3.org/2001/XMLSchema" xmlns:xs="http://www.w3.org/2001/XMLSchema" xmlns:p="http://schemas.microsoft.com/office/2006/metadata/properties" xmlns:ns2="15e13495-20db-4f50-a991-f5a348e2dcec" xmlns:ns3="34aac873-91d1-40ba-9715-9de07bdc2856" targetNamespace="http://schemas.microsoft.com/office/2006/metadata/properties" ma:root="true" ma:fieldsID="598b0a50bb979fe947dbfb7c5dd6372f" ns2:_="" ns3:_="">
    <xsd:import namespace="15e13495-20db-4f50-a991-f5a348e2dcec"/>
    <xsd:import namespace="34aac873-91d1-40ba-9715-9de07bdc28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2:Application" minOccurs="0"/>
                <xsd:element ref="ns2:Status" minOccurs="0"/>
                <xsd:element ref="ns2:CCSPortalFormKey" minOccurs="0"/>
                <xsd:element ref="ns2:CCSUniqueGuid" minOccurs="0"/>
                <xsd:element ref="ns2:CCSForm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e13495-20db-4f50-a991-f5a348e2dc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Application" ma:index="13" nillable="true" ma:displayName="Application" ma:default="Assets" ma:format="Dropdown" ma:internalName="Application">
      <xsd:simpleType>
        <xsd:restriction base="dms:Choice">
          <xsd:enumeration value="Asset Journey"/>
          <xsd:enumeration value="Assets"/>
          <xsd:enumeration value="Contracts"/>
          <xsd:enumeration value="Customer Service"/>
          <xsd:enumeration value="Equipment"/>
          <xsd:enumeration value="General Curriculum"/>
          <xsd:enumeration value="IT Help Desk"/>
          <xsd:enumeration value="Leave Request"/>
          <xsd:enumeration value="NITRO Change Management and RDM"/>
          <xsd:enumeration value="NITRO Engage"/>
          <xsd:enumeration value="NITRO Help Desk"/>
          <xsd:enumeration value="NITRO Help Desk v2"/>
          <xsd:enumeration value="NITRO Service Desk"/>
          <xsd:enumeration value="NITRO Studio"/>
          <xsd:enumeration value="Onboarding"/>
          <xsd:enumeration value="Project Management"/>
          <xsd:enumeration value="Purchasing"/>
          <xsd:enumeration value="Request Management"/>
          <xsd:enumeration value="Work Orders"/>
        </xsd:restriction>
      </xsd:simpleType>
    </xsd:element>
    <xsd:element name="Status" ma:index="14" nillable="true" ma:displayName="Status" ma:default="Needs Template Applied" ma:format="Dropdown" ma:internalName="Status">
      <xsd:simpleType>
        <xsd:restriction base="dms:Choice">
          <xsd:enumeration value="Needs Template Applied"/>
          <xsd:enumeration value="Template applied - ready to share"/>
        </xsd:restriction>
      </xsd:simpleType>
    </xsd:element>
    <xsd:element name="CCSPortalFormKey" ma:index="15" nillable="true" ma:displayName="CCSPortalFormKey" ma:hidden="true" ma:indexed="true" ma:internalName="CCSPortalFormKey">
      <xsd:simpleType>
        <xsd:restriction base="dms:Text"/>
      </xsd:simpleType>
    </xsd:element>
    <xsd:element name="CCSUniqueGuid" ma:index="16" nillable="true" ma:displayName="CCSUniqueGuid" ma:hidden="true" ma:indexed="true" ma:internalName="CCSUniqueGuid">
      <xsd:simpleType>
        <xsd:restriction base="dms:Text"/>
      </xsd:simpleType>
    </xsd:element>
    <xsd:element name="CCSFormData" ma:index="17" nillable="true" ma:displayName="CCSFormData" ma:hidden="true" ma:internalName="CCSFormData">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aac873-91d1-40ba-9715-9de07bdc285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Urls xmlns="http://schemas.microsoft.com/sharepoint/v3/contenttype/forms/url">
  <Display>/sites/CrowCanyonIntranet/CS/CrowCanyonAppsLib/AdvForms/RenderForm.aspx?FormType=4&amp;CCSListFormUrl=/Application User Guides/Forms/ccs_DispForm.aspx</Display>
  <Edit>/sites/CrowCanyonIntranet/CS/CrowCanyonAppsLib/AdvForms/RenderForm.aspx?FormType=6&amp;CCSListFormUrl=/Application User Guides/Forms/ccs_EditForm.aspx</Edit>
  <DisplayFormTarget>NewWindow</DisplayFormTarget>
  <EditFormTarget>NewWindow</EditFormTarget>
  <NewFormTarget>NewWindow</NewFormTarget>
</FormUrls>
</file>

<file path=customXml/itemProps1.xml><?xml version="1.0" encoding="utf-8"?>
<ds:datastoreItem xmlns:ds="http://schemas.openxmlformats.org/officeDocument/2006/customXml" ds:itemID="{9D0A5F4D-FC2F-45F5-BA3A-4FEBAE23FAA1}"/>
</file>

<file path=customXml/itemProps2.xml><?xml version="1.0" encoding="utf-8"?>
<ds:datastoreItem xmlns:ds="http://schemas.openxmlformats.org/officeDocument/2006/customXml" ds:itemID="{A5FC5FAC-F9FE-4EFD-B1F1-055AB4450941}">
  <ds:schemaRefs>
    <ds:schemaRef ds:uri="http://purl.org/dc/terms/"/>
    <ds:schemaRef ds:uri="http://schemas.openxmlformats.org/package/2006/metadata/core-properties"/>
    <ds:schemaRef ds:uri="http://schemas.microsoft.com/office/2006/documentManagement/types"/>
    <ds:schemaRef ds:uri="844dc47c-77c7-4ac2-8fcc-f3419cb54a2f"/>
    <ds:schemaRef ds:uri="http://schemas.microsoft.com/office/infopath/2007/PartnerControls"/>
    <ds:schemaRef ds:uri="http://purl.org/dc/elements/1.1/"/>
    <ds:schemaRef ds:uri="http://schemas.microsoft.com/office/2006/metadata/properties"/>
    <ds:schemaRef ds:uri="ace63590-72b4-4697-a74e-d8af032d0459"/>
    <ds:schemaRef ds:uri="http://www.w3.org/XML/1998/namespace"/>
    <ds:schemaRef ds:uri="http://purl.org/dc/dcmitype/"/>
  </ds:schemaRefs>
</ds:datastoreItem>
</file>

<file path=customXml/itemProps3.xml><?xml version="1.0" encoding="utf-8"?>
<ds:datastoreItem xmlns:ds="http://schemas.openxmlformats.org/officeDocument/2006/customXml" ds:itemID="{25B2A761-979E-44C4-BDE5-1E47B584AB3B}">
  <ds:schemaRefs>
    <ds:schemaRef ds:uri="http://schemas.microsoft.com/sharepoint/v3/contenttype/forms"/>
  </ds:schemaRefs>
</ds:datastoreItem>
</file>

<file path=customXml/itemProps4.xml><?xml version="1.0" encoding="utf-8"?>
<ds:datastoreItem xmlns:ds="http://schemas.openxmlformats.org/officeDocument/2006/customXml" ds:itemID="{6FA38B24-DD33-4316-A901-06A5F1BD7A17}"/>
</file>

<file path=customXml/itemProps5.xml><?xml version="1.0" encoding="utf-8"?>
<ds:datastoreItem xmlns:ds="http://schemas.openxmlformats.org/officeDocument/2006/customXml" ds:itemID="{63DFA93D-8B37-4F67-9D47-6BD211EDD2F3}"/>
</file>

<file path=docProps/app.xml><?xml version="1.0" encoding="utf-8"?>
<Properties xmlns="http://schemas.openxmlformats.org/officeDocument/2006/extended-properties" xmlns:vt="http://schemas.openxmlformats.org/officeDocument/2006/docPropsVTypes">
  <Template>Normal</Template>
  <TotalTime>1</TotalTime>
  <Pages>21</Pages>
  <Words>1705</Words>
  <Characters>9725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Neha iTech</dc:creator>
  <cp:keywords/>
  <dc:description/>
  <cp:lastModifiedBy>James Restivo</cp:lastModifiedBy>
  <cp:revision>3</cp:revision>
  <dcterms:created xsi:type="dcterms:W3CDTF">2023-09-07T17:14:00Z</dcterms:created>
  <dcterms:modified xsi:type="dcterms:W3CDTF">2023-09-07T17:15:00Z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0x0101005EC4258CF3341B4882DB62A4E611B26C</vt:lpwstr>
  </property>
  <property fmtid="{D5CDD505-2E9C-101B-9397-08002B2CF9AE}" pid="3" name="_ExtendedDescription">
    <vt:lpwstr/>
  </property>
  <property fmtid="{D5CDD505-2E9C-101B-9397-08002B2CF9AE}" pid="4" name="MediaServiceImageTags">
    <vt:lpwstr/>
  </property>
</Properties>
</file>